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86" w:rsidRPr="004B0130" w:rsidRDefault="000D1786" w:rsidP="000D1786">
      <w:pPr>
        <w:pStyle w:val="s4"/>
        <w:spacing w:before="0" w:beforeAutospacing="0" w:after="0" w:afterAutospacing="0" w:line="324" w:lineRule="atLeast"/>
        <w:ind w:right="26"/>
        <w:jc w:val="both"/>
        <w:rPr>
          <w:rFonts w:ascii="-webkit-standard" w:hAnsi="-webkit-standard"/>
          <w:color w:val="000000"/>
          <w:lang w:val="tr-TR"/>
        </w:rPr>
      </w:pPr>
      <w:r w:rsidRPr="004B0130">
        <w:rPr>
          <w:rStyle w:val="bumpedfont15"/>
          <w:rFonts w:ascii="Arial" w:hAnsi="Arial" w:cs="Arial"/>
          <w:b/>
          <w:bCs/>
          <w:color w:val="000000"/>
          <w:lang w:val="tr-TR"/>
        </w:rPr>
        <w:t>Nigar Hətəmova</w:t>
      </w:r>
    </w:p>
    <w:p w:rsidR="000D1786" w:rsidRPr="004B0130" w:rsidRDefault="000D1786" w:rsidP="000D1786">
      <w:pPr>
        <w:pStyle w:val="s4"/>
        <w:spacing w:before="0" w:beforeAutospacing="0" w:after="0" w:afterAutospacing="0" w:line="324" w:lineRule="atLeast"/>
        <w:ind w:right="26"/>
        <w:jc w:val="both"/>
        <w:rPr>
          <w:rFonts w:ascii="-webkit-standard" w:hAnsi="-webkit-standard"/>
          <w:color w:val="000000"/>
          <w:lang w:val="tr-TR"/>
        </w:rPr>
      </w:pPr>
      <w:r w:rsidRPr="004B0130">
        <w:rPr>
          <w:rStyle w:val="bumpedfont15"/>
          <w:rFonts w:ascii="Arial" w:hAnsi="Arial" w:cs="Arial"/>
          <w:color w:val="000000"/>
          <w:lang w:val="tr-TR"/>
        </w:rPr>
        <w:t>Azərbaycan Dövlət Rəsm Qalereyasının kiçik elmi işçisi</w:t>
      </w:r>
    </w:p>
    <w:p w:rsidR="000D1786" w:rsidRPr="004B0130" w:rsidRDefault="000D1786" w:rsidP="000D1786">
      <w:pPr>
        <w:pStyle w:val="s4"/>
        <w:spacing w:before="0" w:beforeAutospacing="0" w:after="0" w:afterAutospacing="0" w:line="324" w:lineRule="atLeast"/>
        <w:ind w:right="26"/>
        <w:jc w:val="both"/>
        <w:rPr>
          <w:rStyle w:val="bumpedfont15"/>
          <w:rFonts w:ascii="Arial" w:hAnsi="Arial" w:cs="Arial"/>
          <w:color w:val="000000"/>
        </w:rPr>
      </w:pPr>
      <w:r w:rsidRPr="004B0130">
        <w:rPr>
          <w:rStyle w:val="bumpedfont15"/>
          <w:rFonts w:ascii="Arial" w:hAnsi="Arial" w:cs="Arial"/>
          <w:b/>
          <w:bCs/>
          <w:color w:val="000000"/>
        </w:rPr>
        <w:t>E-mail:</w:t>
      </w:r>
      <w:r w:rsidRPr="004B0130">
        <w:rPr>
          <w:rStyle w:val="bumpedfont15"/>
          <w:rFonts w:ascii="Arial" w:hAnsi="Arial" w:cs="Arial"/>
          <w:color w:val="000000"/>
        </w:rPr>
        <w:t> </w:t>
      </w:r>
      <w:hyperlink r:id="rId4" w:history="1">
        <w:r w:rsidRPr="004B0130">
          <w:rPr>
            <w:rStyle w:val="a3"/>
            <w:rFonts w:ascii="Arial" w:hAnsi="Arial" w:cs="Arial"/>
          </w:rPr>
          <w:t>negarhhemi000@mail.ru</w:t>
        </w:r>
      </w:hyperlink>
    </w:p>
    <w:p w:rsidR="004B0130" w:rsidRPr="004B0130" w:rsidRDefault="004B0130" w:rsidP="004B0130">
      <w:pPr>
        <w:ind w:right="26"/>
        <w:rPr>
          <w:rFonts w:asciiTheme="minorBidi" w:hAnsiTheme="minorBidi"/>
          <w:b/>
          <w:bCs/>
          <w:iCs/>
          <w:sz w:val="24"/>
          <w:szCs w:val="24"/>
          <w:lang w:val="az-Latn-AZ"/>
        </w:rPr>
      </w:pPr>
    </w:p>
    <w:p w:rsidR="004B0130" w:rsidRDefault="004B0130" w:rsidP="004B0130">
      <w:pPr>
        <w:ind w:right="26"/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</w:pPr>
    </w:p>
    <w:p w:rsidR="004B0130" w:rsidRDefault="004B0130" w:rsidP="004B0130">
      <w:pPr>
        <w:ind w:right="26"/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</w:pPr>
    </w:p>
    <w:p w:rsidR="00A71CCD" w:rsidRDefault="00A11B5B" w:rsidP="004B0130">
      <w:pPr>
        <w:ind w:right="26"/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  <w:t>Həvəs, zövq və</w:t>
      </w:r>
      <w:r w:rsidR="005B04ED"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  <w:t xml:space="preserve"> ya hobbi</w:t>
      </w:r>
      <w:r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  <w:t>...incəsənətdə “kolleksiya”</w:t>
      </w:r>
      <w:r w:rsidR="001B5CB9"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  <w:t>çılıq</w:t>
      </w:r>
    </w:p>
    <w:p w:rsidR="001B5CB9" w:rsidRPr="00A71CCD" w:rsidRDefault="001B5CB9" w:rsidP="004B0130">
      <w:pPr>
        <w:ind w:right="26"/>
        <w:rPr>
          <w:rFonts w:asciiTheme="minorBidi" w:hAnsiTheme="minorBidi"/>
          <w:b/>
          <w:bCs/>
          <w:i/>
          <w:iCs/>
          <w:sz w:val="24"/>
          <w:szCs w:val="24"/>
          <w:lang w:val="az-Latn-AZ"/>
        </w:rPr>
      </w:pPr>
    </w:p>
    <w:p w:rsidR="007F6D94" w:rsidRPr="004B0130" w:rsidRDefault="00CC2559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İncəsənət əsərləri </w:t>
      </w:r>
      <w:r w:rsidR="00042526" w:rsidRPr="004B0130">
        <w:rPr>
          <w:rFonts w:asciiTheme="minorBidi" w:hAnsiTheme="minorBidi"/>
          <w:sz w:val="24"/>
          <w:szCs w:val="24"/>
          <w:lang w:val="az-Latn-AZ"/>
        </w:rPr>
        <w:t xml:space="preserve">insanlarda </w:t>
      </w:r>
      <w:r w:rsidR="00045DDA" w:rsidRPr="004B0130">
        <w:rPr>
          <w:rFonts w:asciiTheme="minorBidi" w:hAnsiTheme="minorBidi"/>
          <w:sz w:val="24"/>
          <w:szCs w:val="24"/>
          <w:lang w:val="az-Latn-AZ"/>
        </w:rPr>
        <w:t>gözəl</w:t>
      </w:r>
      <w:r w:rsidR="001C0D13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045DDA" w:rsidRPr="004B0130">
        <w:rPr>
          <w:rFonts w:asciiTheme="minorBidi" w:hAnsiTheme="minorBidi"/>
          <w:sz w:val="24"/>
          <w:szCs w:val="24"/>
          <w:lang w:val="az-Latn-AZ"/>
        </w:rPr>
        <w:t>hissiy</w:t>
      </w:r>
      <w:r w:rsidR="00DC3ED8" w:rsidRPr="004B0130">
        <w:rPr>
          <w:rFonts w:asciiTheme="minorBidi" w:hAnsiTheme="minorBidi"/>
          <w:sz w:val="24"/>
          <w:szCs w:val="24"/>
          <w:lang w:val="az-Latn-AZ"/>
        </w:rPr>
        <w:t>at</w:t>
      </w:r>
      <w:r w:rsidR="001C0D13" w:rsidRPr="004B0130">
        <w:rPr>
          <w:rFonts w:asciiTheme="minorBidi" w:hAnsiTheme="minorBidi"/>
          <w:sz w:val="24"/>
          <w:szCs w:val="24"/>
          <w:lang w:val="az-Latn-AZ"/>
        </w:rPr>
        <w:t xml:space="preserve"> və feyz</w:t>
      </w:r>
      <w:r w:rsidR="00DC3ED8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D136E4" w:rsidRPr="004B0130">
        <w:rPr>
          <w:rFonts w:asciiTheme="minorBidi" w:hAnsiTheme="minorBidi"/>
          <w:sz w:val="24"/>
          <w:szCs w:val="24"/>
          <w:lang w:val="az-Latn-AZ"/>
        </w:rPr>
        <w:t>yar</w:t>
      </w:r>
      <w:r w:rsidR="007E78DA" w:rsidRPr="004B0130">
        <w:rPr>
          <w:rFonts w:asciiTheme="minorBidi" w:hAnsiTheme="minorBidi"/>
          <w:sz w:val="24"/>
          <w:szCs w:val="24"/>
          <w:lang w:val="az-Latn-AZ"/>
        </w:rPr>
        <w:t>atmaq ilə yanaşı</w:t>
      </w:r>
      <w:r w:rsidR="00D136E4" w:rsidRPr="004B0130">
        <w:rPr>
          <w:rFonts w:asciiTheme="minorBidi" w:hAnsiTheme="minorBidi"/>
          <w:sz w:val="24"/>
          <w:szCs w:val="24"/>
          <w:lang w:val="az-Latn-AZ"/>
        </w:rPr>
        <w:t xml:space="preserve">, </w:t>
      </w:r>
      <w:r w:rsidR="00045B16" w:rsidRPr="004B0130">
        <w:rPr>
          <w:rFonts w:asciiTheme="minorBidi" w:hAnsiTheme="minorBidi"/>
          <w:sz w:val="24"/>
          <w:szCs w:val="24"/>
          <w:lang w:val="az-Latn-AZ"/>
        </w:rPr>
        <w:t xml:space="preserve">həm də onun </w:t>
      </w:r>
      <w:r w:rsidR="00CF1DA1" w:rsidRPr="004B0130">
        <w:rPr>
          <w:rFonts w:asciiTheme="minorBidi" w:hAnsiTheme="minorBidi"/>
          <w:sz w:val="24"/>
          <w:szCs w:val="24"/>
          <w:lang w:val="az-Latn-AZ"/>
        </w:rPr>
        <w:t>təxəyyülünü</w:t>
      </w:r>
      <w:r w:rsidR="00DD287D" w:rsidRPr="004B0130">
        <w:rPr>
          <w:rFonts w:asciiTheme="minorBidi" w:hAnsiTheme="minorBidi"/>
          <w:sz w:val="24"/>
          <w:szCs w:val="24"/>
          <w:lang w:val="az-Latn-AZ"/>
        </w:rPr>
        <w:t>, düşüncə tərzini</w:t>
      </w:r>
      <w:r w:rsidR="007E78DA" w:rsidRPr="004B0130">
        <w:rPr>
          <w:rFonts w:asciiTheme="minorBidi" w:hAnsiTheme="minorBidi"/>
          <w:sz w:val="24"/>
          <w:szCs w:val="24"/>
          <w:lang w:val="az-Latn-AZ"/>
        </w:rPr>
        <w:t>, xəyallar aləmini inkişaf etdir</w:t>
      </w:r>
      <w:r w:rsidR="00F55395" w:rsidRPr="004B0130">
        <w:rPr>
          <w:rFonts w:asciiTheme="minorBidi" w:hAnsiTheme="minorBidi"/>
          <w:sz w:val="24"/>
          <w:szCs w:val="24"/>
          <w:lang w:val="az-Latn-AZ"/>
        </w:rPr>
        <w:t xml:space="preserve">mək gücünə qadirdir. </w:t>
      </w:r>
      <w:r w:rsidR="00CC6A90" w:rsidRPr="004B0130">
        <w:rPr>
          <w:rFonts w:asciiTheme="minorBidi" w:hAnsiTheme="minorBidi"/>
          <w:sz w:val="24"/>
          <w:szCs w:val="24"/>
          <w:lang w:val="az-Latn-AZ"/>
        </w:rPr>
        <w:t>Usta və ya aktual rəssamlar</w:t>
      </w:r>
      <w:r w:rsidR="00BB4CE3" w:rsidRPr="004B0130">
        <w:rPr>
          <w:rFonts w:asciiTheme="minorBidi" w:hAnsiTheme="minorBidi"/>
          <w:sz w:val="24"/>
          <w:szCs w:val="24"/>
          <w:lang w:val="az-Latn-AZ"/>
        </w:rPr>
        <w:t>a mə</w:t>
      </w:r>
      <w:r w:rsidR="00E741FE" w:rsidRPr="004B0130">
        <w:rPr>
          <w:rFonts w:asciiTheme="minorBidi" w:hAnsiTheme="minorBidi"/>
          <w:sz w:val="24"/>
          <w:szCs w:val="24"/>
          <w:lang w:val="az-Latn-AZ"/>
        </w:rPr>
        <w:t>xsus</w:t>
      </w:r>
      <w:r w:rsidR="00BB4CE3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E741FE" w:rsidRPr="004B0130">
        <w:rPr>
          <w:rFonts w:asciiTheme="minorBidi" w:hAnsiTheme="minorBidi"/>
          <w:sz w:val="24"/>
          <w:szCs w:val="24"/>
          <w:lang w:val="az-Latn-AZ"/>
        </w:rPr>
        <w:t xml:space="preserve">müxtəlif sənət əsərlərini </w:t>
      </w:r>
      <w:r w:rsidR="00BB731D" w:rsidRPr="004B0130">
        <w:rPr>
          <w:rFonts w:asciiTheme="minorBidi" w:hAnsiTheme="minorBidi"/>
          <w:sz w:val="24"/>
          <w:szCs w:val="24"/>
          <w:lang w:val="az-Latn-AZ"/>
        </w:rPr>
        <w:t>və ya qiymətli yaradıcılıq nümunələ</w:t>
      </w:r>
      <w:r w:rsidR="004B0130">
        <w:rPr>
          <w:rFonts w:asciiTheme="minorBidi" w:hAnsiTheme="minorBidi"/>
          <w:sz w:val="24"/>
          <w:szCs w:val="24"/>
          <w:lang w:val="az-Latn-AZ"/>
        </w:rPr>
        <w:t>rini </w:t>
      </w:r>
      <w:r w:rsidR="00A650E1" w:rsidRPr="004B0130">
        <w:rPr>
          <w:rFonts w:asciiTheme="minorBidi" w:hAnsiTheme="minorBidi"/>
          <w:sz w:val="24"/>
          <w:szCs w:val="24"/>
          <w:lang w:val="az-Latn-AZ"/>
        </w:rPr>
        <w:t>şüurlu</w:t>
      </w:r>
      <w:r w:rsidR="004B0130">
        <w:rPr>
          <w:rFonts w:asciiTheme="minorBidi" w:hAnsiTheme="minorBidi"/>
          <w:sz w:val="24"/>
          <w:szCs w:val="24"/>
          <w:lang w:val="az-Latn-AZ"/>
        </w:rPr>
        <w:t> </w:t>
      </w:r>
      <w:r w:rsidR="00A650E1" w:rsidRPr="004B0130">
        <w:rPr>
          <w:rFonts w:asciiTheme="minorBidi" w:hAnsiTheme="minorBidi"/>
          <w:sz w:val="24"/>
          <w:szCs w:val="24"/>
          <w:lang w:val="az-Latn-AZ"/>
        </w:rPr>
        <w:t>şəkildə</w:t>
      </w:r>
      <w:r w:rsidR="004B0130">
        <w:rPr>
          <w:rFonts w:asciiTheme="minorBidi" w:hAnsiTheme="minorBidi"/>
          <w:sz w:val="24"/>
          <w:szCs w:val="24"/>
          <w:lang w:val="az-Latn-AZ"/>
        </w:rPr>
        <w:t> toplayan, qoruyub </w:t>
      </w:r>
      <w:r w:rsidR="00062888" w:rsidRPr="004B0130">
        <w:rPr>
          <w:rFonts w:asciiTheme="minorBidi" w:hAnsiTheme="minorBidi"/>
          <w:sz w:val="24"/>
          <w:szCs w:val="24"/>
          <w:lang w:val="az-Latn-AZ"/>
        </w:rPr>
        <w:t>saxlayan</w:t>
      </w:r>
      <w:r w:rsidR="004B0130">
        <w:rPr>
          <w:rFonts w:asciiTheme="minorBidi" w:hAnsiTheme="minorBidi"/>
          <w:sz w:val="24"/>
          <w:szCs w:val="24"/>
          <w:lang w:val="az-Latn-AZ"/>
        </w:rPr>
        <w:t> </w:t>
      </w:r>
      <w:r w:rsidR="002248A7" w:rsidRPr="004B0130">
        <w:rPr>
          <w:rFonts w:asciiTheme="minorBidi" w:hAnsiTheme="minorBidi"/>
          <w:sz w:val="24"/>
          <w:szCs w:val="24"/>
          <w:lang w:val="az-Latn-AZ"/>
        </w:rPr>
        <w:t>şəxsə</w:t>
      </w:r>
      <w:r w:rsidR="004B0130">
        <w:rPr>
          <w:rFonts w:asciiTheme="minorBidi" w:hAnsiTheme="minorBidi"/>
          <w:sz w:val="24"/>
          <w:szCs w:val="24"/>
          <w:lang w:val="az-Latn-AZ"/>
        </w:rPr>
        <w:t> </w:t>
      </w:r>
      <w:r w:rsidR="002248A7" w:rsidRPr="004B0130">
        <w:rPr>
          <w:rFonts w:asciiTheme="minorBidi" w:hAnsiTheme="minorBidi"/>
          <w:sz w:val="24"/>
          <w:szCs w:val="24"/>
          <w:lang w:val="az-Latn-AZ"/>
        </w:rPr>
        <w:t>kolleksiyaçı</w:t>
      </w:r>
      <w:r w:rsidR="004B0130">
        <w:rPr>
          <w:rFonts w:asciiTheme="minorBidi" w:hAnsiTheme="minorBidi"/>
          <w:sz w:val="24"/>
          <w:szCs w:val="24"/>
          <w:lang w:val="az-Latn-AZ"/>
        </w:rPr>
        <w:t> </w:t>
      </w:r>
      <w:r w:rsidR="002248A7" w:rsidRPr="004B0130">
        <w:rPr>
          <w:rFonts w:asciiTheme="minorBidi" w:hAnsiTheme="minorBidi"/>
          <w:sz w:val="24"/>
          <w:szCs w:val="24"/>
          <w:lang w:val="az-Latn-AZ"/>
        </w:rPr>
        <w:t xml:space="preserve">(kolleksioner) deyilir. </w:t>
      </w:r>
      <w:r w:rsidR="00553548" w:rsidRPr="004B0130">
        <w:rPr>
          <w:rFonts w:asciiTheme="minorBidi" w:hAnsiTheme="minorBidi"/>
          <w:sz w:val="24"/>
          <w:szCs w:val="24"/>
          <w:lang w:val="az-Latn-AZ"/>
        </w:rPr>
        <w:t xml:space="preserve">Bu, olduqca səy və səbr tələb edən </w:t>
      </w:r>
      <w:r w:rsidR="00183CD9" w:rsidRPr="004B0130">
        <w:rPr>
          <w:rFonts w:asciiTheme="minorBidi" w:hAnsiTheme="minorBidi"/>
          <w:sz w:val="24"/>
          <w:szCs w:val="24"/>
          <w:lang w:val="az-Latn-AZ"/>
        </w:rPr>
        <w:t>çətin, uzunmüddətli bir pro</w:t>
      </w:r>
      <w:r w:rsidR="004B0130">
        <w:rPr>
          <w:rFonts w:asciiTheme="minorBidi" w:hAnsiTheme="minorBidi"/>
          <w:sz w:val="24"/>
          <w:szCs w:val="24"/>
          <w:lang w:val="az-Latn-AZ"/>
        </w:rPr>
        <w:t>sse</w:t>
      </w:r>
      <w:r w:rsidR="00183CD9" w:rsidRPr="004B0130">
        <w:rPr>
          <w:rFonts w:asciiTheme="minorBidi" w:hAnsiTheme="minorBidi"/>
          <w:sz w:val="24"/>
          <w:szCs w:val="24"/>
          <w:lang w:val="az-Latn-AZ"/>
        </w:rPr>
        <w:t xml:space="preserve">sdən ibarətdir. </w:t>
      </w:r>
    </w:p>
    <w:p w:rsidR="00F07E4D" w:rsidRPr="004B0130" w:rsidRDefault="00F07E4D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Genezis məsələsi </w:t>
      </w:r>
      <w:r w:rsidR="00536428" w:rsidRPr="004B0130">
        <w:rPr>
          <w:rFonts w:asciiTheme="minorBidi" w:hAnsiTheme="minorBidi"/>
          <w:sz w:val="24"/>
          <w:szCs w:val="24"/>
          <w:lang w:val="az-Latn-AZ"/>
        </w:rPr>
        <w:t xml:space="preserve">minilliklərə uzanan incəsənət nümunələrinin kolleksiyaçılığı </w:t>
      </w:r>
      <w:r w:rsidR="00202CE5" w:rsidRPr="004B0130">
        <w:rPr>
          <w:rFonts w:asciiTheme="minorBidi" w:hAnsiTheme="minorBidi"/>
          <w:sz w:val="24"/>
          <w:szCs w:val="24"/>
          <w:lang w:val="az-Latn-AZ"/>
        </w:rPr>
        <w:t>bəşəriyyətin sosial və mədəni təkamülündə</w:t>
      </w:r>
      <w:r w:rsidR="007635EA" w:rsidRPr="004B0130">
        <w:rPr>
          <w:rFonts w:asciiTheme="minorBidi" w:hAnsiTheme="minorBidi"/>
          <w:sz w:val="24"/>
          <w:szCs w:val="24"/>
          <w:lang w:val="az-Latn-AZ"/>
        </w:rPr>
        <w:t xml:space="preserve"> rol oynayan önəmli </w:t>
      </w:r>
      <w:r w:rsidR="00C019E1" w:rsidRPr="004B0130">
        <w:rPr>
          <w:rFonts w:asciiTheme="minorBidi" w:hAnsiTheme="minorBidi"/>
          <w:sz w:val="24"/>
          <w:szCs w:val="24"/>
          <w:lang w:val="az-Latn-AZ"/>
        </w:rPr>
        <w:t>ü</w:t>
      </w:r>
      <w:r w:rsidR="003F30D8" w:rsidRPr="004B0130">
        <w:rPr>
          <w:rFonts w:asciiTheme="minorBidi" w:hAnsiTheme="minorBidi"/>
          <w:sz w:val="24"/>
          <w:szCs w:val="24"/>
          <w:lang w:val="az-Latn-AZ"/>
        </w:rPr>
        <w:t>n</w:t>
      </w:r>
      <w:r w:rsidR="007635EA" w:rsidRPr="004B0130">
        <w:rPr>
          <w:rFonts w:asciiTheme="minorBidi" w:hAnsiTheme="minorBidi"/>
          <w:sz w:val="24"/>
          <w:szCs w:val="24"/>
          <w:lang w:val="az-Latn-AZ"/>
        </w:rPr>
        <w:t xml:space="preserve">sürlərdən biri olmuşdur. </w:t>
      </w:r>
      <w:r w:rsidR="009351E1" w:rsidRPr="004B0130">
        <w:rPr>
          <w:rFonts w:asciiTheme="minorBidi" w:hAnsiTheme="minorBidi"/>
          <w:sz w:val="24"/>
          <w:szCs w:val="24"/>
          <w:lang w:val="az-Latn-AZ"/>
        </w:rPr>
        <w:t>Bu termin həm müasir</w:t>
      </w:r>
      <w:r w:rsidR="00B157C6" w:rsidRPr="004B0130">
        <w:rPr>
          <w:rFonts w:asciiTheme="minorBidi" w:hAnsiTheme="minorBidi"/>
          <w:sz w:val="24"/>
          <w:szCs w:val="24"/>
          <w:lang w:val="az-Latn-AZ"/>
        </w:rPr>
        <w:t xml:space="preserve">, həm qədim, həm də bugünümüzdə öz aktuallığını qoruyub saxlayaraq “art bazar”ın (incəsənət bazarının) ayrılmaz hissəsi kimi </w:t>
      </w:r>
      <w:r w:rsidR="00C019E1" w:rsidRPr="004B0130">
        <w:rPr>
          <w:rFonts w:asciiTheme="minorBidi" w:hAnsiTheme="minorBidi"/>
          <w:sz w:val="24"/>
          <w:szCs w:val="24"/>
          <w:lang w:val="az-Latn-AZ"/>
        </w:rPr>
        <w:t xml:space="preserve">öz mövcudluğunu qoruyub saxlamaqdadır. </w:t>
      </w:r>
      <w:r w:rsidR="000A2239" w:rsidRPr="004B0130">
        <w:rPr>
          <w:rFonts w:asciiTheme="minorBidi" w:hAnsiTheme="minorBidi"/>
          <w:sz w:val="24"/>
          <w:szCs w:val="24"/>
          <w:lang w:val="az-Latn-AZ"/>
        </w:rPr>
        <w:t>Məşhur kolleksiyalar əsrlə</w:t>
      </w:r>
      <w:r w:rsidR="005F6857" w:rsidRPr="004B0130">
        <w:rPr>
          <w:rFonts w:asciiTheme="minorBidi" w:hAnsiTheme="minorBidi"/>
          <w:sz w:val="24"/>
          <w:szCs w:val="24"/>
          <w:lang w:val="az-Latn-AZ"/>
        </w:rPr>
        <w:t xml:space="preserve">r boyu </w:t>
      </w:r>
      <w:r w:rsidR="003E5601" w:rsidRPr="004B0130">
        <w:rPr>
          <w:rFonts w:asciiTheme="minorBidi" w:hAnsiTheme="minorBidi"/>
          <w:sz w:val="24"/>
          <w:szCs w:val="24"/>
          <w:lang w:val="az-Latn-AZ"/>
        </w:rPr>
        <w:t xml:space="preserve">bəşəriyyətə öz dövrünün </w:t>
      </w:r>
      <w:r w:rsidR="00E82A0C" w:rsidRPr="004B0130">
        <w:rPr>
          <w:rFonts w:asciiTheme="minorBidi" w:hAnsiTheme="minorBidi"/>
          <w:sz w:val="24"/>
          <w:szCs w:val="24"/>
          <w:lang w:val="az-Latn-AZ"/>
        </w:rPr>
        <w:t xml:space="preserve">zövq və dəb seçimini </w:t>
      </w:r>
      <w:r w:rsidR="00F04B38" w:rsidRPr="004B0130">
        <w:rPr>
          <w:rFonts w:asciiTheme="minorBidi" w:hAnsiTheme="minorBidi"/>
          <w:sz w:val="24"/>
          <w:szCs w:val="24"/>
          <w:lang w:val="az-Latn-AZ"/>
        </w:rPr>
        <w:t>göstərmək ilə yanaşı, həm də önəmli bir fenomenə</w:t>
      </w:r>
      <w:r w:rsidR="0091172A" w:rsidRPr="004B0130">
        <w:rPr>
          <w:rFonts w:asciiTheme="minorBidi" w:hAnsiTheme="minorBidi"/>
          <w:sz w:val="24"/>
          <w:szCs w:val="24"/>
          <w:lang w:val="az-Latn-AZ"/>
        </w:rPr>
        <w:t xml:space="preserve"> çevrilmiş</w:t>
      </w:r>
      <w:r w:rsidR="00AD6BE4" w:rsidRPr="004B0130">
        <w:rPr>
          <w:rFonts w:asciiTheme="minorBidi" w:hAnsiTheme="minorBidi"/>
          <w:sz w:val="24"/>
          <w:szCs w:val="24"/>
          <w:lang w:val="az-Latn-AZ"/>
        </w:rPr>
        <w:t>lər</w:t>
      </w:r>
      <w:r w:rsidR="0091172A" w:rsidRPr="004B0130">
        <w:rPr>
          <w:rFonts w:asciiTheme="minorBidi" w:hAnsiTheme="minorBidi"/>
          <w:sz w:val="24"/>
          <w:szCs w:val="24"/>
          <w:lang w:val="az-Latn-AZ"/>
        </w:rPr>
        <w:t>. Hətta dəqiq de</w:t>
      </w:r>
      <w:r w:rsidR="005D4C77" w:rsidRPr="004B0130">
        <w:rPr>
          <w:rFonts w:asciiTheme="minorBidi" w:hAnsiTheme="minorBidi"/>
          <w:sz w:val="24"/>
          <w:szCs w:val="24"/>
          <w:lang w:val="az-Latn-AZ"/>
        </w:rPr>
        <w:t xml:space="preserve">məli olsaq, </w:t>
      </w:r>
      <w:r w:rsidR="0091172A" w:rsidRPr="004B0130">
        <w:rPr>
          <w:rFonts w:asciiTheme="minorBidi" w:hAnsiTheme="minorBidi"/>
          <w:sz w:val="24"/>
          <w:szCs w:val="24"/>
          <w:lang w:val="az-Latn-AZ"/>
        </w:rPr>
        <w:t>bu</w:t>
      </w:r>
      <w:r w:rsidR="005D4C77" w:rsidRPr="004B0130">
        <w:rPr>
          <w:rFonts w:asciiTheme="minorBidi" w:hAnsiTheme="minorBidi"/>
          <w:sz w:val="24"/>
          <w:szCs w:val="24"/>
          <w:lang w:val="az-Latn-AZ"/>
        </w:rPr>
        <w:t xml:space="preserve"> termini antropoloji fenomen kimi qiymətləndirə bilərik. </w:t>
      </w:r>
    </w:p>
    <w:p w:rsidR="00377519" w:rsidRPr="004B0130" w:rsidRDefault="001D476B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“Kolleksiya” sözü latın mənşəli olub, </w:t>
      </w:r>
      <w:r w:rsidR="005E1B00" w:rsidRPr="004B0130">
        <w:rPr>
          <w:rFonts w:asciiTheme="minorBidi" w:hAnsiTheme="minorBidi"/>
          <w:sz w:val="24"/>
          <w:szCs w:val="24"/>
          <w:lang w:val="az-Latn-AZ"/>
        </w:rPr>
        <w:t xml:space="preserve">elmi, bədii </w:t>
      </w:r>
      <w:r w:rsidR="00727688" w:rsidRPr="004B0130">
        <w:rPr>
          <w:rFonts w:asciiTheme="minorBidi" w:hAnsiTheme="minorBidi"/>
          <w:sz w:val="24"/>
          <w:szCs w:val="24"/>
          <w:lang w:val="az-Latn-AZ"/>
        </w:rPr>
        <w:t xml:space="preserve">və tarixi əhəmiyyətə </w:t>
      </w:r>
      <w:r w:rsidR="00FE1B21" w:rsidRPr="004B0130">
        <w:rPr>
          <w:rFonts w:asciiTheme="minorBidi" w:hAnsiTheme="minorBidi"/>
          <w:sz w:val="24"/>
          <w:szCs w:val="24"/>
          <w:lang w:val="az-Latn-AZ"/>
        </w:rPr>
        <w:t xml:space="preserve">malik olan </w:t>
      </w:r>
      <w:r w:rsidR="00356ED9" w:rsidRPr="004B0130">
        <w:rPr>
          <w:rFonts w:asciiTheme="minorBidi" w:hAnsiTheme="minorBidi"/>
          <w:sz w:val="24"/>
          <w:szCs w:val="24"/>
          <w:lang w:val="az-Latn-AZ"/>
        </w:rPr>
        <w:t xml:space="preserve">əşya və ya predmetlərin </w:t>
      </w:r>
      <w:r w:rsidR="00FE2803" w:rsidRPr="004B0130">
        <w:rPr>
          <w:rFonts w:asciiTheme="minorBidi" w:hAnsiTheme="minorBidi"/>
          <w:sz w:val="24"/>
          <w:szCs w:val="24"/>
          <w:lang w:val="az-Latn-AZ"/>
        </w:rPr>
        <w:t xml:space="preserve">müəyyən sistem üzrə </w:t>
      </w:r>
      <w:r w:rsidR="0041553F" w:rsidRPr="004B0130">
        <w:rPr>
          <w:rFonts w:asciiTheme="minorBidi" w:hAnsiTheme="minorBidi"/>
          <w:sz w:val="24"/>
          <w:szCs w:val="24"/>
          <w:lang w:val="az-Latn-AZ"/>
        </w:rPr>
        <w:t>düzülmüş toplus</w:t>
      </w:r>
      <w:r w:rsidR="00825969" w:rsidRPr="004B0130">
        <w:rPr>
          <w:rFonts w:asciiTheme="minorBidi" w:hAnsiTheme="minorBidi"/>
          <w:sz w:val="24"/>
          <w:szCs w:val="24"/>
          <w:lang w:val="az-Latn-AZ"/>
        </w:rPr>
        <w:t xml:space="preserve">u, məcmusu mənasını özündə ifadə edir. </w:t>
      </w:r>
      <w:r w:rsidR="00655217" w:rsidRPr="004B0130">
        <w:rPr>
          <w:rFonts w:asciiTheme="minorBidi" w:hAnsiTheme="minorBidi"/>
          <w:sz w:val="24"/>
          <w:szCs w:val="24"/>
          <w:lang w:val="az-Latn-AZ"/>
        </w:rPr>
        <w:t xml:space="preserve">Kolleksiyanın ən qədim növü </w:t>
      </w:r>
      <w:r w:rsidR="00610679" w:rsidRPr="004B0130">
        <w:rPr>
          <w:rFonts w:asciiTheme="minorBidi" w:hAnsiTheme="minorBidi"/>
          <w:sz w:val="24"/>
          <w:szCs w:val="24"/>
          <w:lang w:val="az-Latn-AZ"/>
        </w:rPr>
        <w:t xml:space="preserve">qəbir əşyalarıdır. </w:t>
      </w:r>
      <w:r w:rsidR="000202EE" w:rsidRPr="004B0130">
        <w:rPr>
          <w:rFonts w:asciiTheme="minorBidi" w:hAnsiTheme="minorBidi"/>
          <w:sz w:val="24"/>
          <w:szCs w:val="24"/>
          <w:lang w:val="az-Latn-AZ"/>
        </w:rPr>
        <w:t>Də</w:t>
      </w:r>
      <w:r w:rsidR="004B0130">
        <w:rPr>
          <w:rFonts w:asciiTheme="minorBidi" w:hAnsiTheme="minorBidi"/>
          <w:sz w:val="24"/>
          <w:szCs w:val="24"/>
          <w:lang w:val="az-Latn-AZ"/>
        </w:rPr>
        <w:t>mir döv</w:t>
      </w:r>
      <w:r w:rsidR="000202EE" w:rsidRPr="004B0130">
        <w:rPr>
          <w:rFonts w:asciiTheme="minorBidi" w:hAnsiTheme="minorBidi"/>
          <w:sz w:val="24"/>
          <w:szCs w:val="24"/>
          <w:lang w:val="az-Latn-AZ"/>
        </w:rPr>
        <w:t xml:space="preserve">ründən </w:t>
      </w:r>
      <w:r w:rsidR="00A260A8" w:rsidRPr="004B0130">
        <w:rPr>
          <w:rFonts w:asciiTheme="minorBidi" w:hAnsiTheme="minorBidi"/>
          <w:sz w:val="24"/>
          <w:szCs w:val="24"/>
          <w:lang w:val="az-Latn-AZ"/>
        </w:rPr>
        <w:t xml:space="preserve">ellinizmə qədər bütün </w:t>
      </w:r>
      <w:r w:rsidR="00FF2735" w:rsidRPr="004B0130">
        <w:rPr>
          <w:rFonts w:asciiTheme="minorBidi" w:hAnsiTheme="minorBidi"/>
          <w:sz w:val="24"/>
          <w:szCs w:val="24"/>
          <w:lang w:val="az-Latn-AZ"/>
        </w:rPr>
        <w:t xml:space="preserve">qədim sivilizasiyalar </w:t>
      </w:r>
      <w:r w:rsidR="007C6159" w:rsidRPr="004B0130">
        <w:rPr>
          <w:rFonts w:asciiTheme="minorBidi" w:hAnsiTheme="minorBidi"/>
          <w:sz w:val="24"/>
          <w:szCs w:val="24"/>
          <w:lang w:val="az-Latn-AZ"/>
        </w:rPr>
        <w:t>üçün ümumi</w:t>
      </w:r>
      <w:r w:rsidR="00290518" w:rsidRPr="004B0130">
        <w:rPr>
          <w:rFonts w:asciiTheme="minorBidi" w:hAnsiTheme="minorBidi"/>
          <w:sz w:val="24"/>
          <w:szCs w:val="24"/>
          <w:lang w:val="az-Latn-AZ"/>
        </w:rPr>
        <w:t xml:space="preserve"> və tanış</w:t>
      </w:r>
      <w:r w:rsidR="007C6159" w:rsidRPr="004B0130">
        <w:rPr>
          <w:rFonts w:asciiTheme="minorBidi" w:hAnsiTheme="minorBidi"/>
          <w:sz w:val="24"/>
          <w:szCs w:val="24"/>
          <w:lang w:val="az-Latn-AZ"/>
        </w:rPr>
        <w:t xml:space="preserve"> olan </w:t>
      </w:r>
      <w:r w:rsidR="00290518" w:rsidRPr="004B0130">
        <w:rPr>
          <w:rFonts w:asciiTheme="minorBidi" w:hAnsiTheme="minorBidi"/>
          <w:sz w:val="24"/>
          <w:szCs w:val="24"/>
          <w:lang w:val="az-Latn-AZ"/>
        </w:rPr>
        <w:t>bir təcrübə</w:t>
      </w:r>
      <w:r w:rsidR="00E61C6C" w:rsidRPr="004B0130">
        <w:rPr>
          <w:rFonts w:asciiTheme="minorBidi" w:hAnsiTheme="minorBidi"/>
          <w:sz w:val="24"/>
          <w:szCs w:val="24"/>
          <w:lang w:val="az-Latn-AZ"/>
        </w:rPr>
        <w:t xml:space="preserve">; dəfn mərasimləri </w:t>
      </w:r>
      <w:r w:rsidR="001E4845" w:rsidRPr="004B0130">
        <w:rPr>
          <w:rFonts w:asciiTheme="minorBidi" w:hAnsiTheme="minorBidi"/>
          <w:sz w:val="24"/>
          <w:szCs w:val="24"/>
          <w:lang w:val="az-Latn-AZ"/>
        </w:rPr>
        <w:t xml:space="preserve">məhz bugün ziyalı təbəqənin ən görkəmli nümayəndələrinin peşəsi və ya hobbisi hesab edilən incəsənət kolleksiyaçılığının </w:t>
      </w:r>
      <w:r w:rsidR="001D33F6" w:rsidRPr="004B0130">
        <w:rPr>
          <w:rFonts w:asciiTheme="minorBidi" w:hAnsiTheme="minorBidi"/>
          <w:sz w:val="24"/>
          <w:szCs w:val="24"/>
          <w:lang w:val="az-Latn-AZ"/>
        </w:rPr>
        <w:t>ilk rüşeymlərini</w:t>
      </w:r>
      <w:r w:rsidR="004506F1" w:rsidRPr="004B0130">
        <w:rPr>
          <w:rFonts w:asciiTheme="minorBidi" w:hAnsiTheme="minorBidi"/>
          <w:sz w:val="24"/>
          <w:szCs w:val="24"/>
          <w:lang w:val="az-Latn-AZ"/>
        </w:rPr>
        <w:t xml:space="preserve">n əsasını qoydu. </w:t>
      </w:r>
      <w:r w:rsidR="00B947DA" w:rsidRPr="004B0130">
        <w:rPr>
          <w:rFonts w:asciiTheme="minorBidi" w:hAnsiTheme="minorBidi"/>
          <w:sz w:val="24"/>
          <w:szCs w:val="24"/>
          <w:lang w:val="az-Latn-AZ"/>
        </w:rPr>
        <w:t xml:space="preserve">Bu həm antropoloji, həm də sakral əhəmiyyətə malik idi. </w:t>
      </w:r>
      <w:r w:rsidR="008F55E2" w:rsidRPr="004B0130">
        <w:rPr>
          <w:rFonts w:asciiTheme="minorBidi" w:hAnsiTheme="minorBidi"/>
          <w:sz w:val="24"/>
          <w:szCs w:val="24"/>
          <w:lang w:val="az-Latn-AZ"/>
        </w:rPr>
        <w:t>Hər bir qədim, antik xalqın öyrənilməsi və ya tədqiqi zamanı qəbir abidəl</w:t>
      </w:r>
      <w:r w:rsidR="00846445" w:rsidRPr="004B0130">
        <w:rPr>
          <w:rFonts w:asciiTheme="minorBidi" w:hAnsiTheme="minorBidi"/>
          <w:sz w:val="24"/>
          <w:szCs w:val="24"/>
          <w:lang w:val="az-Latn-AZ"/>
        </w:rPr>
        <w:t>əri</w:t>
      </w:r>
      <w:r w:rsidR="008F55E2" w:rsidRPr="004B0130">
        <w:rPr>
          <w:rFonts w:asciiTheme="minorBidi" w:hAnsiTheme="minorBidi"/>
          <w:sz w:val="24"/>
          <w:szCs w:val="24"/>
          <w:lang w:val="az-Latn-AZ"/>
        </w:rPr>
        <w:t>, sərdabələr və s.</w:t>
      </w:r>
      <w:r w:rsidR="00DF6027" w:rsidRPr="004B0130">
        <w:rPr>
          <w:rFonts w:asciiTheme="minorBidi" w:hAnsiTheme="minorBidi"/>
          <w:sz w:val="24"/>
          <w:szCs w:val="24"/>
          <w:lang w:val="az-Latn-AZ"/>
        </w:rPr>
        <w:t>ən faydalı müraciət mənbəyinə çevrilir</w:t>
      </w:r>
      <w:r w:rsidR="00B727CD" w:rsidRPr="004B0130">
        <w:rPr>
          <w:rFonts w:asciiTheme="minorBidi" w:hAnsiTheme="minorBidi"/>
          <w:sz w:val="24"/>
          <w:szCs w:val="24"/>
          <w:lang w:val="az-Latn-AZ"/>
        </w:rPr>
        <w:t>di</w:t>
      </w:r>
      <w:r w:rsidR="00DF6027" w:rsidRPr="004B0130">
        <w:rPr>
          <w:rFonts w:asciiTheme="minorBidi" w:hAnsiTheme="minorBidi"/>
          <w:sz w:val="24"/>
          <w:szCs w:val="24"/>
          <w:lang w:val="az-Latn-AZ"/>
        </w:rPr>
        <w:t xml:space="preserve">. </w:t>
      </w:r>
      <w:r w:rsidR="00B55751" w:rsidRPr="004B0130">
        <w:rPr>
          <w:rFonts w:asciiTheme="minorBidi" w:hAnsiTheme="minorBidi"/>
          <w:sz w:val="24"/>
          <w:szCs w:val="24"/>
          <w:lang w:val="az-Latn-AZ"/>
        </w:rPr>
        <w:t>Bu zaman aşkar edilən məişət əşyaları, şəxsi əşyalar, hey</w:t>
      </w:r>
      <w:r w:rsidR="00D81BF3" w:rsidRPr="004B0130">
        <w:rPr>
          <w:rFonts w:asciiTheme="minorBidi" w:hAnsiTheme="minorBidi"/>
          <w:sz w:val="24"/>
          <w:szCs w:val="24"/>
          <w:lang w:val="az-Latn-AZ"/>
        </w:rPr>
        <w:t xml:space="preserve">kəlciklər, habelə freskalar </w:t>
      </w:r>
      <w:r w:rsidR="0022392D" w:rsidRPr="004B0130">
        <w:rPr>
          <w:rFonts w:asciiTheme="minorBidi" w:hAnsiTheme="minorBidi"/>
          <w:sz w:val="24"/>
          <w:szCs w:val="24"/>
          <w:lang w:val="az-Latn-AZ"/>
        </w:rPr>
        <w:t>mühüm tədqiqat vasitələri olmuşlar.</w:t>
      </w:r>
      <w:r w:rsidR="000C1CFC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846445" w:rsidRPr="004B0130">
        <w:rPr>
          <w:rFonts w:asciiTheme="minorBidi" w:hAnsiTheme="minorBidi"/>
          <w:sz w:val="24"/>
          <w:szCs w:val="24"/>
          <w:lang w:val="az-Latn-AZ"/>
        </w:rPr>
        <w:t>Ən böyük nümunə</w:t>
      </w:r>
      <w:r w:rsidR="00B727CD" w:rsidRPr="004B0130">
        <w:rPr>
          <w:rFonts w:asciiTheme="minorBidi" w:hAnsiTheme="minorBidi"/>
          <w:sz w:val="24"/>
          <w:szCs w:val="24"/>
          <w:lang w:val="az-Latn-AZ"/>
        </w:rPr>
        <w:t xml:space="preserve"> kimi</w:t>
      </w:r>
      <w:r w:rsidR="00846445" w:rsidRPr="004B0130">
        <w:rPr>
          <w:rFonts w:asciiTheme="minorBidi" w:hAnsiTheme="minorBidi"/>
          <w:sz w:val="24"/>
          <w:szCs w:val="24"/>
          <w:lang w:val="az-Latn-AZ"/>
        </w:rPr>
        <w:t xml:space="preserve"> isə </w:t>
      </w:r>
      <w:r w:rsidR="00B727CD" w:rsidRPr="004B0130">
        <w:rPr>
          <w:rFonts w:asciiTheme="minorBidi" w:hAnsiTheme="minorBidi"/>
          <w:sz w:val="24"/>
          <w:szCs w:val="24"/>
          <w:lang w:val="az-Latn-AZ"/>
        </w:rPr>
        <w:t>k</w:t>
      </w:r>
      <w:r w:rsidR="00846445" w:rsidRPr="004B0130">
        <w:rPr>
          <w:rFonts w:asciiTheme="minorBidi" w:hAnsiTheme="minorBidi"/>
          <w:sz w:val="24"/>
          <w:szCs w:val="24"/>
          <w:lang w:val="az-Latn-AZ"/>
        </w:rPr>
        <w:t xml:space="preserve">öhnə, orta və yeni dövrlərinə bölünən Misir krallığını göstərə bilərik. </w:t>
      </w:r>
      <w:r w:rsidR="000C1CFC" w:rsidRPr="004B0130">
        <w:rPr>
          <w:rFonts w:asciiTheme="minorBidi" w:hAnsiTheme="minorBidi"/>
          <w:sz w:val="24"/>
          <w:szCs w:val="24"/>
          <w:lang w:val="az-Latn-AZ"/>
        </w:rPr>
        <w:t>Quldarlıq dövrünün gəlişi ilə bərabər</w:t>
      </w:r>
      <w:r w:rsidR="0029601C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F262A7" w:rsidRPr="004B0130">
        <w:rPr>
          <w:rFonts w:asciiTheme="minorBidi" w:hAnsiTheme="minorBidi"/>
          <w:sz w:val="24"/>
          <w:szCs w:val="24"/>
          <w:lang w:val="az-Latn-AZ"/>
        </w:rPr>
        <w:t xml:space="preserve">ilkin dövlət qurumları öz güclərini və hakimiyyətlərini möhkəmləndirmək üçün hücum etdikləri ərazilərdən qənimətlər qarət edərək öz saray xəzinələrini və ya </w:t>
      </w:r>
      <w:r w:rsidR="009E5B33" w:rsidRPr="004B0130">
        <w:rPr>
          <w:rFonts w:asciiTheme="minorBidi" w:hAnsiTheme="minorBidi"/>
          <w:sz w:val="24"/>
          <w:szCs w:val="24"/>
          <w:lang w:val="az-Latn-AZ"/>
        </w:rPr>
        <w:t xml:space="preserve">şəxsi </w:t>
      </w:r>
      <w:r w:rsidR="00F920CF" w:rsidRPr="004B0130">
        <w:rPr>
          <w:rFonts w:asciiTheme="minorBidi" w:hAnsiTheme="minorBidi"/>
          <w:sz w:val="24"/>
          <w:szCs w:val="24"/>
          <w:lang w:val="az-Latn-AZ"/>
        </w:rPr>
        <w:t>mülklərini zənginləşdirirdilər.</w:t>
      </w:r>
      <w:r w:rsid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0D14CB" w:rsidRPr="004B0130">
        <w:rPr>
          <w:rFonts w:asciiTheme="minorBidi" w:hAnsiTheme="minorBidi"/>
          <w:sz w:val="24"/>
          <w:szCs w:val="24"/>
          <w:lang w:val="az-Latn-AZ"/>
        </w:rPr>
        <w:t>Pers</w:t>
      </w:r>
      <w:r w:rsidR="00843C63" w:rsidRPr="004B0130">
        <w:rPr>
          <w:rFonts w:asciiTheme="minorBidi" w:hAnsiTheme="minorBidi"/>
          <w:sz w:val="24"/>
          <w:szCs w:val="24"/>
          <w:lang w:val="az-Latn-AZ"/>
        </w:rPr>
        <w:t xml:space="preserve">epolis, Əhəmənilər imperiyasının xəzinəsi buna ən böyük sübutdur. </w:t>
      </w:r>
      <w:r w:rsidR="00BC5EFE" w:rsidRPr="004B0130">
        <w:rPr>
          <w:rFonts w:asciiTheme="minorBidi" w:hAnsiTheme="minorBidi"/>
          <w:sz w:val="24"/>
          <w:szCs w:val="24"/>
          <w:lang w:val="az-Latn-AZ"/>
        </w:rPr>
        <w:t xml:space="preserve">Hökmdarı I Daranın dövründə xüsusən keramika nümunələri, artefaktlar və s. </w:t>
      </w:r>
      <w:r w:rsidR="00707352" w:rsidRPr="004B0130">
        <w:rPr>
          <w:rFonts w:asciiTheme="minorBidi" w:hAnsiTheme="minorBidi"/>
          <w:sz w:val="24"/>
          <w:szCs w:val="24"/>
          <w:lang w:val="az-Latn-AZ"/>
        </w:rPr>
        <w:t xml:space="preserve">xəzinə üçün toplanılırdı. </w:t>
      </w:r>
      <w:r w:rsidR="00F920CF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A52F6D" w:rsidRPr="004B0130">
        <w:rPr>
          <w:rFonts w:asciiTheme="minorBidi" w:hAnsiTheme="minorBidi"/>
          <w:sz w:val="24"/>
          <w:szCs w:val="24"/>
          <w:lang w:val="az-Latn-AZ"/>
        </w:rPr>
        <w:t>Ancaq incəsənət əsərlərinin ilk kolleksiyası ideyası və eləcə</w:t>
      </w:r>
      <w:r w:rsidR="004B0130">
        <w:rPr>
          <w:rFonts w:asciiTheme="minorBidi" w:hAnsiTheme="minorBidi"/>
          <w:sz w:val="24"/>
          <w:szCs w:val="24"/>
          <w:lang w:val="az-Latn-AZ"/>
        </w:rPr>
        <w:t xml:space="preserve"> də</w:t>
      </w:r>
      <w:r w:rsidR="00A52F6D" w:rsidRPr="004B0130">
        <w:rPr>
          <w:rFonts w:asciiTheme="minorBidi" w:hAnsiTheme="minorBidi"/>
          <w:sz w:val="24"/>
          <w:szCs w:val="24"/>
          <w:lang w:val="az-Latn-AZ"/>
        </w:rPr>
        <w:t xml:space="preserve"> təcrübəsi </w:t>
      </w:r>
      <w:r w:rsidR="00D30BB8" w:rsidRPr="004B0130">
        <w:rPr>
          <w:rFonts w:asciiTheme="minorBidi" w:hAnsiTheme="minorBidi"/>
          <w:sz w:val="24"/>
          <w:szCs w:val="24"/>
          <w:lang w:val="az-Latn-AZ"/>
        </w:rPr>
        <w:t xml:space="preserve">məhz </w:t>
      </w:r>
      <w:r w:rsidR="00A52F6D" w:rsidRPr="004B0130">
        <w:rPr>
          <w:rFonts w:asciiTheme="minorBidi" w:hAnsiTheme="minorBidi"/>
          <w:sz w:val="24"/>
          <w:szCs w:val="24"/>
          <w:lang w:val="az-Latn-AZ"/>
        </w:rPr>
        <w:t xml:space="preserve">qərb </w:t>
      </w:r>
      <w:r w:rsidR="00A52F6D" w:rsidRPr="004B0130">
        <w:rPr>
          <w:rFonts w:asciiTheme="minorBidi" w:hAnsiTheme="minorBidi"/>
          <w:sz w:val="24"/>
          <w:szCs w:val="24"/>
          <w:lang w:val="az-Latn-AZ"/>
        </w:rPr>
        <w:lastRenderedPageBreak/>
        <w:t xml:space="preserve">sivilizasiyasında </w:t>
      </w:r>
      <w:r w:rsidR="00F50206" w:rsidRPr="004B0130">
        <w:rPr>
          <w:rFonts w:asciiTheme="minorBidi" w:hAnsiTheme="minorBidi"/>
          <w:sz w:val="24"/>
          <w:szCs w:val="24"/>
          <w:lang w:val="az-Latn-AZ"/>
        </w:rPr>
        <w:t xml:space="preserve">özünü büruzə verir. Bu, </w:t>
      </w:r>
      <w:r w:rsidR="001950A7" w:rsidRPr="004B0130">
        <w:rPr>
          <w:rFonts w:asciiTheme="minorBidi" w:hAnsiTheme="minorBidi"/>
          <w:sz w:val="24"/>
          <w:szCs w:val="24"/>
          <w:lang w:val="az-Latn-AZ"/>
        </w:rPr>
        <w:t xml:space="preserve">əsasən ellinizm dövrünə qədəm qoyan Yunanıstanda </w:t>
      </w:r>
      <w:r w:rsidR="00644105" w:rsidRPr="004B0130">
        <w:rPr>
          <w:rFonts w:asciiTheme="minorBidi" w:hAnsiTheme="minorBidi"/>
          <w:sz w:val="24"/>
          <w:szCs w:val="24"/>
          <w:lang w:val="az-Latn-AZ"/>
        </w:rPr>
        <w:t xml:space="preserve">baş verir. </w:t>
      </w:r>
      <w:r w:rsidR="00A0510B" w:rsidRPr="004B0130">
        <w:rPr>
          <w:rFonts w:asciiTheme="minorBidi" w:hAnsiTheme="minorBidi"/>
          <w:sz w:val="24"/>
          <w:szCs w:val="24"/>
          <w:lang w:val="az-Latn-AZ"/>
        </w:rPr>
        <w:t>Beləki, yunan saray xəzinələri müasir dil ilə desək incəsənət nümunələrinin ilk depozitləri</w:t>
      </w:r>
      <w:r w:rsidR="00D30BB8" w:rsidRPr="004B0130">
        <w:rPr>
          <w:rFonts w:asciiTheme="minorBidi" w:hAnsiTheme="minorBidi"/>
          <w:sz w:val="24"/>
          <w:szCs w:val="24"/>
          <w:lang w:val="az-Latn-AZ"/>
        </w:rPr>
        <w:t xml:space="preserve"> kimi </w:t>
      </w:r>
      <w:r w:rsidR="006E3897" w:rsidRPr="004B0130">
        <w:rPr>
          <w:rFonts w:asciiTheme="minorBidi" w:hAnsiTheme="minorBidi"/>
          <w:sz w:val="24"/>
          <w:szCs w:val="24"/>
          <w:lang w:val="az-Latn-AZ"/>
        </w:rPr>
        <w:t>mə</w:t>
      </w:r>
      <w:r w:rsidR="00D30BB8" w:rsidRPr="004B0130">
        <w:rPr>
          <w:rFonts w:asciiTheme="minorBidi" w:hAnsiTheme="minorBidi"/>
          <w:sz w:val="24"/>
          <w:szCs w:val="24"/>
          <w:lang w:val="az-Latn-AZ"/>
        </w:rPr>
        <w:t>şhurlaşır.</w:t>
      </w:r>
      <w:r w:rsidR="00C76A9D" w:rsidRPr="004B0130">
        <w:rPr>
          <w:rFonts w:asciiTheme="minorBidi" w:hAnsiTheme="minorBidi"/>
          <w:sz w:val="24"/>
          <w:szCs w:val="24"/>
          <w:lang w:val="az-Latn-AZ"/>
        </w:rPr>
        <w:t xml:space="preserve"> Xüsusən də, </w:t>
      </w:r>
      <w:r w:rsidR="00520715" w:rsidRPr="004B0130">
        <w:rPr>
          <w:rFonts w:asciiTheme="minorBidi" w:hAnsiTheme="minorBidi"/>
          <w:sz w:val="24"/>
          <w:szCs w:val="24"/>
          <w:lang w:val="az-Latn-AZ"/>
        </w:rPr>
        <w:t xml:space="preserve">Krit adasında yaranan Mino </w:t>
      </w:r>
      <w:r w:rsidR="00426836" w:rsidRPr="004B0130">
        <w:rPr>
          <w:rFonts w:asciiTheme="minorBidi" w:hAnsiTheme="minorBidi"/>
          <w:sz w:val="24"/>
          <w:szCs w:val="24"/>
          <w:lang w:val="az-Latn-AZ"/>
        </w:rPr>
        <w:t xml:space="preserve">mədəniyyətinin çiçəklənməsi dövrlərinə təsadüf edirdi. </w:t>
      </w:r>
      <w:r w:rsidR="00AD1EFC" w:rsidRPr="004B0130">
        <w:rPr>
          <w:rFonts w:asciiTheme="minorBidi" w:hAnsiTheme="minorBidi"/>
          <w:sz w:val="24"/>
          <w:szCs w:val="24"/>
          <w:lang w:val="az-Latn-AZ"/>
        </w:rPr>
        <w:t xml:space="preserve">Şərqi Bizans imperiyası da dəbdəbə vurğunu idi. Keltlər də məhz sənət kolleksiyaçılıq vərdişlərinə </w:t>
      </w:r>
      <w:r w:rsidR="0026129D" w:rsidRPr="004B0130">
        <w:rPr>
          <w:rFonts w:asciiTheme="minorBidi" w:hAnsiTheme="minorBidi"/>
          <w:sz w:val="24"/>
          <w:szCs w:val="24"/>
          <w:lang w:val="az-Latn-AZ"/>
        </w:rPr>
        <w:t>beləcə yiyələnmiş</w:t>
      </w:r>
      <w:r w:rsidR="00B727CD" w:rsidRPr="004B0130">
        <w:rPr>
          <w:rFonts w:asciiTheme="minorBidi" w:hAnsiTheme="minorBidi"/>
          <w:sz w:val="24"/>
          <w:szCs w:val="24"/>
          <w:lang w:val="az-Latn-AZ"/>
        </w:rPr>
        <w:t>dilər</w:t>
      </w:r>
      <w:r w:rsidR="0026129D" w:rsidRPr="004B0130">
        <w:rPr>
          <w:rFonts w:asciiTheme="minorBidi" w:hAnsiTheme="minorBidi"/>
          <w:sz w:val="24"/>
          <w:szCs w:val="24"/>
          <w:lang w:val="az-Latn-AZ"/>
        </w:rPr>
        <w:t xml:space="preserve">. </w:t>
      </w:r>
      <w:r w:rsidR="00C30464" w:rsidRPr="004B0130">
        <w:rPr>
          <w:rFonts w:asciiTheme="minorBidi" w:hAnsiTheme="minorBidi"/>
          <w:sz w:val="24"/>
          <w:szCs w:val="24"/>
          <w:lang w:val="az-Latn-AZ"/>
        </w:rPr>
        <w:t>Lakin bu sahə öz zirvəsin</w:t>
      </w:r>
      <w:r w:rsidR="009225E8" w:rsidRPr="004B0130">
        <w:rPr>
          <w:rFonts w:asciiTheme="minorBidi" w:hAnsiTheme="minorBidi"/>
          <w:sz w:val="24"/>
          <w:szCs w:val="24"/>
          <w:lang w:val="az-Latn-AZ"/>
        </w:rPr>
        <w:t>ə</w:t>
      </w:r>
      <w:r w:rsidR="00C30464" w:rsidRPr="004B0130">
        <w:rPr>
          <w:rFonts w:asciiTheme="minorBidi" w:hAnsiTheme="minorBidi"/>
          <w:sz w:val="24"/>
          <w:szCs w:val="24"/>
          <w:lang w:val="az-Latn-AZ"/>
        </w:rPr>
        <w:t xml:space="preserve"> məhz Romada </w:t>
      </w:r>
      <w:r w:rsidR="009225E8" w:rsidRPr="004B0130">
        <w:rPr>
          <w:rFonts w:asciiTheme="minorBidi" w:hAnsiTheme="minorBidi"/>
          <w:sz w:val="24"/>
          <w:szCs w:val="24"/>
          <w:lang w:val="az-Latn-AZ"/>
        </w:rPr>
        <w:t xml:space="preserve">çatır. </w:t>
      </w:r>
      <w:r w:rsidR="008C7F3D" w:rsidRPr="004B0130">
        <w:rPr>
          <w:rFonts w:asciiTheme="minorBidi" w:hAnsiTheme="minorBidi"/>
          <w:sz w:val="24"/>
          <w:szCs w:val="24"/>
          <w:lang w:val="az-Latn-AZ"/>
        </w:rPr>
        <w:t>Onlar əldə</w:t>
      </w:r>
      <w:r w:rsidR="004B0130">
        <w:rPr>
          <w:rFonts w:asciiTheme="minorBidi" w:hAnsiTheme="minorBidi"/>
          <w:sz w:val="24"/>
          <w:szCs w:val="24"/>
          <w:lang w:val="az-Latn-AZ"/>
        </w:rPr>
        <w:t xml:space="preserve"> etdi</w:t>
      </w:r>
      <w:r w:rsidR="008C7F3D" w:rsidRPr="004B0130">
        <w:rPr>
          <w:rFonts w:asciiTheme="minorBidi" w:hAnsiTheme="minorBidi"/>
          <w:sz w:val="24"/>
          <w:szCs w:val="24"/>
          <w:lang w:val="az-Latn-AZ"/>
        </w:rPr>
        <w:t xml:space="preserve">kləri hər bir sənət nümunəsini mötəbər kolleksiyaya daxil edir, heyran olduqları yunan incəsənətinin </w:t>
      </w:r>
      <w:r w:rsidR="00A30BFE" w:rsidRPr="004B0130">
        <w:rPr>
          <w:rFonts w:asciiTheme="minorBidi" w:hAnsiTheme="minorBidi"/>
          <w:sz w:val="24"/>
          <w:szCs w:val="24"/>
          <w:lang w:val="az-Latn-AZ"/>
        </w:rPr>
        <w:t>məşhur nümunələrinin isə təqlidlərini hazırlayırdılar. İncəsənətə artıq güc kimi, dini mesaj kimi deyil məhz zövq oxşaması üçün müraci</w:t>
      </w:r>
      <w:r w:rsidR="00C66510" w:rsidRPr="004B0130">
        <w:rPr>
          <w:rFonts w:asciiTheme="minorBidi" w:hAnsiTheme="minorBidi"/>
          <w:sz w:val="24"/>
          <w:szCs w:val="24"/>
          <w:lang w:val="az-Latn-AZ"/>
        </w:rPr>
        <w:t>ət</w:t>
      </w:r>
      <w:r w:rsidR="00A30BFE" w:rsidRPr="004B0130">
        <w:rPr>
          <w:rFonts w:asciiTheme="minorBidi" w:hAnsiTheme="minorBidi"/>
          <w:sz w:val="24"/>
          <w:szCs w:val="24"/>
          <w:lang w:val="az-Latn-AZ"/>
        </w:rPr>
        <w:t xml:space="preserve"> edirdilər. </w:t>
      </w:r>
      <w:r w:rsidR="006B204A" w:rsidRPr="004B0130">
        <w:rPr>
          <w:rFonts w:asciiTheme="minorBidi" w:hAnsiTheme="minorBidi"/>
          <w:sz w:val="24"/>
          <w:szCs w:val="24"/>
          <w:lang w:val="az-Latn-AZ"/>
        </w:rPr>
        <w:t>Belə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6B204A" w:rsidRPr="004B0130">
        <w:rPr>
          <w:rFonts w:asciiTheme="minorBidi" w:hAnsiTheme="minorBidi"/>
          <w:sz w:val="24"/>
          <w:szCs w:val="24"/>
          <w:lang w:val="az-Latn-AZ"/>
        </w:rPr>
        <w:t xml:space="preserve">ki, kiçik heykəlciklər və ya freska nümunələri </w:t>
      </w:r>
      <w:r w:rsidR="00163424" w:rsidRPr="004B0130">
        <w:rPr>
          <w:rFonts w:asciiTheme="minorBidi" w:hAnsiTheme="minorBidi"/>
          <w:sz w:val="24"/>
          <w:szCs w:val="24"/>
          <w:lang w:val="az-Latn-AZ"/>
        </w:rPr>
        <w:t>dini funksiy</w:t>
      </w:r>
      <w:r w:rsidR="00DE4766" w:rsidRPr="004B0130">
        <w:rPr>
          <w:rFonts w:asciiTheme="minorBidi" w:hAnsiTheme="minorBidi"/>
          <w:sz w:val="24"/>
          <w:szCs w:val="24"/>
          <w:lang w:val="az-Latn-AZ"/>
        </w:rPr>
        <w:t xml:space="preserve">asını </w:t>
      </w:r>
      <w:r w:rsidR="00CE10BE" w:rsidRPr="004B0130">
        <w:rPr>
          <w:rFonts w:asciiTheme="minorBidi" w:hAnsiTheme="minorBidi"/>
          <w:sz w:val="24"/>
          <w:szCs w:val="24"/>
          <w:lang w:val="az-Latn-AZ"/>
        </w:rPr>
        <w:t xml:space="preserve">itirərək </w:t>
      </w:r>
      <w:r w:rsidR="00974684" w:rsidRPr="004B0130">
        <w:rPr>
          <w:rFonts w:asciiTheme="minorBidi" w:hAnsiTheme="minorBidi"/>
          <w:sz w:val="24"/>
          <w:szCs w:val="24"/>
          <w:lang w:val="az-Latn-AZ"/>
        </w:rPr>
        <w:t xml:space="preserve">estetik </w:t>
      </w:r>
      <w:r w:rsidR="007F685D" w:rsidRPr="004B0130">
        <w:rPr>
          <w:rFonts w:asciiTheme="minorBidi" w:hAnsiTheme="minorBidi"/>
          <w:sz w:val="24"/>
          <w:szCs w:val="24"/>
          <w:lang w:val="az-Latn-AZ"/>
        </w:rPr>
        <w:t>səciyyəyə bürün</w:t>
      </w:r>
      <w:r w:rsidR="00B727CD" w:rsidRPr="004B0130">
        <w:rPr>
          <w:rFonts w:asciiTheme="minorBidi" w:hAnsiTheme="minorBidi"/>
          <w:sz w:val="24"/>
          <w:szCs w:val="24"/>
          <w:lang w:val="az-Latn-AZ"/>
        </w:rPr>
        <w:t>ürdü</w:t>
      </w:r>
      <w:r w:rsidR="007F685D" w:rsidRPr="004B0130">
        <w:rPr>
          <w:rFonts w:asciiTheme="minorBidi" w:hAnsiTheme="minorBidi"/>
          <w:sz w:val="24"/>
          <w:szCs w:val="24"/>
          <w:lang w:val="az-Latn-AZ"/>
        </w:rPr>
        <w:t xml:space="preserve">. </w:t>
      </w:r>
      <w:r w:rsidR="00856321" w:rsidRPr="004B0130">
        <w:rPr>
          <w:rFonts w:asciiTheme="minorBidi" w:hAnsiTheme="minorBidi"/>
          <w:sz w:val="24"/>
          <w:szCs w:val="24"/>
          <w:lang w:val="az-Latn-AZ"/>
        </w:rPr>
        <w:t xml:space="preserve">Bu, “art bazar”ın </w:t>
      </w:r>
      <w:r w:rsidR="0002762C" w:rsidRPr="004B0130">
        <w:rPr>
          <w:rFonts w:asciiTheme="minorBidi" w:hAnsiTheme="minorBidi"/>
          <w:sz w:val="24"/>
          <w:szCs w:val="24"/>
          <w:lang w:val="az-Latn-AZ"/>
        </w:rPr>
        <w:t>və daha sonra yaranacaq olan muzeyşünaslığın da</w:t>
      </w:r>
      <w:r w:rsidR="00856321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02762C" w:rsidRPr="004B0130">
        <w:rPr>
          <w:rFonts w:asciiTheme="minorBidi" w:hAnsiTheme="minorBidi"/>
          <w:sz w:val="24"/>
          <w:szCs w:val="24"/>
          <w:lang w:val="az-Latn-AZ"/>
        </w:rPr>
        <w:t>əsas</w:t>
      </w:r>
      <w:r w:rsidR="00B65969" w:rsidRPr="004B0130">
        <w:rPr>
          <w:rFonts w:asciiTheme="minorBidi" w:hAnsiTheme="minorBidi"/>
          <w:sz w:val="24"/>
          <w:szCs w:val="24"/>
          <w:lang w:val="az-Latn-AZ"/>
        </w:rPr>
        <w:t xml:space="preserve">ının qoyulması kimi </w:t>
      </w:r>
      <w:r w:rsidR="00856321" w:rsidRPr="004B0130">
        <w:rPr>
          <w:rFonts w:asciiTheme="minorBidi" w:hAnsiTheme="minorBidi"/>
          <w:sz w:val="24"/>
          <w:szCs w:val="24"/>
          <w:lang w:val="az-Latn-AZ"/>
        </w:rPr>
        <w:t xml:space="preserve">hesab edilə bilər. </w:t>
      </w:r>
      <w:r w:rsidR="00B65969" w:rsidRPr="004B0130">
        <w:rPr>
          <w:rFonts w:asciiTheme="minorBidi" w:hAnsiTheme="minorBidi"/>
          <w:sz w:val="24"/>
          <w:szCs w:val="24"/>
          <w:lang w:val="az-Latn-AZ"/>
        </w:rPr>
        <w:t xml:space="preserve">Ticarətdə </w:t>
      </w:r>
      <w:r w:rsidR="008E0C8C" w:rsidRPr="004B0130">
        <w:rPr>
          <w:rFonts w:asciiTheme="minorBidi" w:hAnsiTheme="minorBidi"/>
          <w:sz w:val="24"/>
          <w:szCs w:val="24"/>
          <w:lang w:val="az-Latn-AZ"/>
        </w:rPr>
        <w:t>original və əlçatmaz olan əsərlərin saxta versiyalarına təlabət gözlənilm</w:t>
      </w:r>
      <w:r w:rsidR="00D3462A" w:rsidRPr="004B0130">
        <w:rPr>
          <w:rFonts w:asciiTheme="minorBidi" w:hAnsiTheme="minorBidi"/>
          <w:sz w:val="24"/>
          <w:szCs w:val="24"/>
          <w:lang w:val="az-Latn-AZ"/>
        </w:rPr>
        <w:t>əyən bir sürətlə artmışdı.</w:t>
      </w:r>
      <w:r w:rsidR="00E25C06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C31BAB" w:rsidRPr="004B0130">
        <w:rPr>
          <w:rFonts w:asciiTheme="minorBidi" w:hAnsiTheme="minorBidi"/>
          <w:sz w:val="24"/>
          <w:szCs w:val="24"/>
          <w:lang w:val="az-Latn-AZ"/>
        </w:rPr>
        <w:t xml:space="preserve">Üstəlik Roma imperiyasında </w:t>
      </w:r>
      <w:r w:rsidR="00544B3F" w:rsidRPr="004B0130">
        <w:rPr>
          <w:rFonts w:asciiTheme="minorBidi" w:hAnsiTheme="minorBidi"/>
          <w:sz w:val="24"/>
          <w:szCs w:val="24"/>
          <w:lang w:val="az-Latn-AZ"/>
        </w:rPr>
        <w:t>təkcə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 im</w:t>
      </w:r>
      <w:r w:rsidR="00544B3F" w:rsidRPr="004B0130">
        <w:rPr>
          <w:rFonts w:asciiTheme="minorBidi" w:hAnsiTheme="minorBidi"/>
          <w:sz w:val="24"/>
          <w:szCs w:val="24"/>
          <w:lang w:val="az-Latn-AZ"/>
        </w:rPr>
        <w:t xml:space="preserve">periya, ailə üzvləri və papalar deyil, </w:t>
      </w:r>
      <w:r w:rsidR="003501BE" w:rsidRPr="004B0130">
        <w:rPr>
          <w:rFonts w:asciiTheme="minorBidi" w:hAnsiTheme="minorBidi"/>
          <w:sz w:val="24"/>
          <w:szCs w:val="24"/>
          <w:lang w:val="az-Latn-AZ"/>
        </w:rPr>
        <w:t>statuslu şəxslər də fərdi kolleksiyaların</w:t>
      </w:r>
      <w:r w:rsidR="008A0C84" w:rsidRPr="004B0130">
        <w:rPr>
          <w:rFonts w:asciiTheme="minorBidi" w:hAnsiTheme="minorBidi"/>
          <w:sz w:val="24"/>
          <w:szCs w:val="24"/>
          <w:lang w:val="az-Latn-AZ"/>
        </w:rPr>
        <w:t>a sənət nümunələri əlavə edir, bir növ bu ənənəni davam et</w:t>
      </w:r>
      <w:r w:rsidR="00292F80" w:rsidRPr="004B0130">
        <w:rPr>
          <w:rFonts w:asciiTheme="minorBidi" w:hAnsiTheme="minorBidi"/>
          <w:sz w:val="24"/>
          <w:szCs w:val="24"/>
          <w:lang w:val="az-Latn-AZ"/>
        </w:rPr>
        <w:t xml:space="preserve">dirirdi. </w:t>
      </w:r>
      <w:r w:rsidR="002F634E" w:rsidRPr="004B0130">
        <w:rPr>
          <w:rFonts w:asciiTheme="minorBidi" w:hAnsiTheme="minorBidi"/>
          <w:sz w:val="24"/>
          <w:szCs w:val="24"/>
          <w:lang w:val="az-Latn-AZ"/>
        </w:rPr>
        <w:t xml:space="preserve">Əslində imperiya kolleksiyası da iki mühüm faktoru özündə ehtiva edirdi; </w:t>
      </w:r>
      <w:r w:rsidR="00320120" w:rsidRPr="004B0130">
        <w:rPr>
          <w:rFonts w:asciiTheme="minorBidi" w:hAnsiTheme="minorBidi"/>
          <w:sz w:val="24"/>
          <w:szCs w:val="24"/>
          <w:lang w:val="az-Latn-AZ"/>
        </w:rPr>
        <w:t>1. imperatorun gücü və imperiyasının zənginliyi</w:t>
      </w:r>
      <w:r w:rsidR="00357065" w:rsidRPr="004B0130">
        <w:rPr>
          <w:rFonts w:asciiTheme="minorBidi" w:hAnsiTheme="minorBidi"/>
          <w:sz w:val="24"/>
          <w:szCs w:val="24"/>
          <w:lang w:val="az-Latn-AZ"/>
        </w:rPr>
        <w:t>ni göstərirdi</w:t>
      </w:r>
      <w:r w:rsidR="00215078" w:rsidRPr="004B0130">
        <w:rPr>
          <w:rFonts w:asciiTheme="minorBidi" w:hAnsiTheme="minorBidi"/>
          <w:sz w:val="24"/>
          <w:szCs w:val="24"/>
          <w:lang w:val="az-Latn-AZ"/>
        </w:rPr>
        <w:t>, 2. İmperatorun zadəgan</w:t>
      </w:r>
      <w:r w:rsidR="00C12682" w:rsidRPr="004B0130">
        <w:rPr>
          <w:rFonts w:asciiTheme="minorBidi" w:hAnsiTheme="minorBidi"/>
          <w:sz w:val="24"/>
          <w:szCs w:val="24"/>
          <w:lang w:val="az-Latn-AZ"/>
        </w:rPr>
        <w:t xml:space="preserve">ları üzərində </w:t>
      </w:r>
      <w:r w:rsidR="005B4AEA" w:rsidRPr="004B0130">
        <w:rPr>
          <w:rFonts w:asciiTheme="minorBidi" w:hAnsiTheme="minorBidi"/>
          <w:sz w:val="24"/>
          <w:szCs w:val="24"/>
          <w:lang w:val="az-Latn-AZ"/>
        </w:rPr>
        <w:t xml:space="preserve">gücünü </w:t>
      </w:r>
      <w:r w:rsidR="008745CD" w:rsidRPr="004B0130">
        <w:rPr>
          <w:rFonts w:asciiTheme="minorBidi" w:hAnsiTheme="minorBidi"/>
          <w:sz w:val="24"/>
          <w:szCs w:val="24"/>
          <w:lang w:val="az-Latn-AZ"/>
        </w:rPr>
        <w:t>bir dah</w:t>
      </w:r>
      <w:r w:rsidR="00084D90" w:rsidRPr="004B0130">
        <w:rPr>
          <w:rFonts w:asciiTheme="minorBidi" w:hAnsiTheme="minorBidi"/>
          <w:sz w:val="24"/>
          <w:szCs w:val="24"/>
          <w:lang w:val="az-Latn-AZ"/>
        </w:rPr>
        <w:t>a təsdiqləyir</w:t>
      </w:r>
      <w:r w:rsidR="00357065" w:rsidRPr="004B0130">
        <w:rPr>
          <w:rFonts w:asciiTheme="minorBidi" w:hAnsiTheme="minorBidi"/>
          <w:sz w:val="24"/>
          <w:szCs w:val="24"/>
          <w:lang w:val="az-Latn-AZ"/>
        </w:rPr>
        <w:t xml:space="preserve">di. </w:t>
      </w:r>
      <w:r w:rsidR="004776C1" w:rsidRPr="004B0130">
        <w:rPr>
          <w:rFonts w:asciiTheme="minorBidi" w:hAnsiTheme="minorBidi"/>
          <w:sz w:val="24"/>
          <w:szCs w:val="24"/>
          <w:lang w:val="az-Latn-AZ"/>
        </w:rPr>
        <w:t>Məşhur Roma kolleksi</w:t>
      </w:r>
      <w:r w:rsidR="00FF6DB3" w:rsidRPr="004B0130">
        <w:rPr>
          <w:rFonts w:asciiTheme="minorBidi" w:hAnsiTheme="minorBidi"/>
          <w:sz w:val="24"/>
          <w:szCs w:val="24"/>
          <w:lang w:val="az-Latn-AZ"/>
        </w:rPr>
        <w:t>yaçıları kimi Yuli Sezarın, Qay Ver</w:t>
      </w:r>
      <w:r w:rsidR="000A7B19" w:rsidRPr="004B0130">
        <w:rPr>
          <w:rFonts w:asciiTheme="minorBidi" w:hAnsiTheme="minorBidi"/>
          <w:sz w:val="24"/>
          <w:szCs w:val="24"/>
          <w:lang w:val="az-Latn-AZ"/>
        </w:rPr>
        <w:t xml:space="preserve">resin, </w:t>
      </w:r>
      <w:r w:rsidR="000E366E" w:rsidRPr="004B0130">
        <w:rPr>
          <w:rFonts w:asciiTheme="minorBidi" w:hAnsiTheme="minorBidi"/>
          <w:sz w:val="24"/>
          <w:szCs w:val="24"/>
          <w:lang w:val="az-Latn-AZ"/>
        </w:rPr>
        <w:t xml:space="preserve">imperator Neron, </w:t>
      </w:r>
      <w:r w:rsidR="00A8086B" w:rsidRPr="004B0130">
        <w:rPr>
          <w:rFonts w:asciiTheme="minorBidi" w:hAnsiTheme="minorBidi"/>
          <w:sz w:val="24"/>
          <w:szCs w:val="24"/>
          <w:lang w:val="az-Latn-AZ"/>
        </w:rPr>
        <w:t xml:space="preserve">Pompey və </w:t>
      </w:r>
      <w:r w:rsidR="008D3840" w:rsidRPr="004B0130">
        <w:rPr>
          <w:rFonts w:asciiTheme="minorBidi" w:hAnsiTheme="minorBidi"/>
          <w:sz w:val="24"/>
          <w:szCs w:val="24"/>
          <w:lang w:val="az-Latn-AZ"/>
        </w:rPr>
        <w:t xml:space="preserve">Lukullusun isimlərini qeyd edə bilərik. </w:t>
      </w:r>
    </w:p>
    <w:p w:rsidR="002D3BB1" w:rsidRPr="004B0130" w:rsidRDefault="00377519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Sırf rəsm</w:t>
      </w:r>
      <w:r w:rsidR="008E0C8C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ED65CF">
        <w:rPr>
          <w:rFonts w:asciiTheme="minorBidi" w:hAnsiTheme="minorBidi"/>
          <w:sz w:val="24"/>
          <w:szCs w:val="24"/>
          <w:lang w:val="az-Latn-AZ"/>
        </w:rPr>
        <w:t>qalere</w:t>
      </w:r>
      <w:r w:rsidRPr="004B0130">
        <w:rPr>
          <w:rFonts w:asciiTheme="minorBidi" w:hAnsiTheme="minorBidi"/>
          <w:sz w:val="24"/>
          <w:szCs w:val="24"/>
          <w:lang w:val="az-Latn-AZ"/>
        </w:rPr>
        <w:t xml:space="preserve">yası isə </w:t>
      </w:r>
      <w:r w:rsidR="001E6E40" w:rsidRPr="004B0130">
        <w:rPr>
          <w:rFonts w:asciiTheme="minorBidi" w:hAnsiTheme="minorBidi"/>
          <w:sz w:val="24"/>
          <w:szCs w:val="24"/>
          <w:lang w:val="az-Latn-AZ"/>
        </w:rPr>
        <w:t>m</w:t>
      </w:r>
      <w:r w:rsidR="0083706B" w:rsidRPr="004B0130">
        <w:rPr>
          <w:rFonts w:asciiTheme="minorBidi" w:hAnsiTheme="minorBidi"/>
          <w:sz w:val="24"/>
          <w:szCs w:val="24"/>
          <w:lang w:val="az-Latn-AZ"/>
        </w:rPr>
        <w:t>əhz Afina</w:t>
      </w:r>
      <w:r w:rsidR="001E6E40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83706B" w:rsidRPr="004B0130">
        <w:rPr>
          <w:rFonts w:asciiTheme="minorBidi" w:hAnsiTheme="minorBidi"/>
          <w:sz w:val="24"/>
          <w:szCs w:val="24"/>
          <w:lang w:val="az-Latn-AZ"/>
        </w:rPr>
        <w:t>a</w:t>
      </w:r>
      <w:r w:rsidR="001E6E40" w:rsidRPr="004B0130">
        <w:rPr>
          <w:rFonts w:asciiTheme="minorBidi" w:hAnsiTheme="minorBidi"/>
          <w:sz w:val="24"/>
          <w:szCs w:val="24"/>
          <w:lang w:val="az-Latn-AZ"/>
        </w:rPr>
        <w:t>kropol</w:t>
      </w:r>
      <w:r w:rsidR="0083706B" w:rsidRPr="004B0130">
        <w:rPr>
          <w:rFonts w:asciiTheme="minorBidi" w:hAnsiTheme="minorBidi"/>
          <w:sz w:val="24"/>
          <w:szCs w:val="24"/>
          <w:lang w:val="az-Latn-AZ"/>
        </w:rPr>
        <w:t xml:space="preserve">unda e.ə. V əsrə </w:t>
      </w:r>
      <w:r w:rsidR="00F714A5" w:rsidRPr="004B0130">
        <w:rPr>
          <w:rFonts w:asciiTheme="minorBidi" w:hAnsiTheme="minorBidi"/>
          <w:sz w:val="24"/>
          <w:szCs w:val="24"/>
          <w:lang w:val="az-Latn-AZ"/>
        </w:rPr>
        <w:t xml:space="preserve">aiddir. </w:t>
      </w:r>
      <w:r w:rsidR="00C01E31" w:rsidRPr="004B0130">
        <w:rPr>
          <w:rFonts w:asciiTheme="minorBidi" w:hAnsiTheme="minorBidi"/>
          <w:sz w:val="24"/>
          <w:szCs w:val="24"/>
          <w:lang w:val="az-Latn-AZ"/>
        </w:rPr>
        <w:t>Bu</w:t>
      </w:r>
      <w:r w:rsidR="000E4288" w:rsidRPr="004B0130">
        <w:rPr>
          <w:rFonts w:asciiTheme="minorBidi" w:hAnsiTheme="minorBidi"/>
          <w:sz w:val="24"/>
          <w:szCs w:val="24"/>
          <w:lang w:val="az-Latn-AZ"/>
        </w:rPr>
        <w:t xml:space="preserve"> kiçik, birotaqlı</w:t>
      </w:r>
      <w:r w:rsidR="00C01E31" w:rsidRPr="004B0130">
        <w:rPr>
          <w:rFonts w:asciiTheme="minorBidi" w:hAnsiTheme="minorBidi"/>
          <w:sz w:val="24"/>
          <w:szCs w:val="24"/>
          <w:lang w:val="az-Latn-AZ"/>
        </w:rPr>
        <w:t xml:space="preserve"> pinakotek</w:t>
      </w:r>
      <w:r w:rsidR="000E4288" w:rsidRPr="004B0130">
        <w:rPr>
          <w:rFonts w:asciiTheme="minorBidi" w:hAnsiTheme="minorBidi"/>
          <w:sz w:val="24"/>
          <w:szCs w:val="24"/>
          <w:lang w:val="az-Latn-AZ"/>
        </w:rPr>
        <w:t xml:space="preserve"> olduqc</w:t>
      </w:r>
      <w:r w:rsidR="00ED65CF">
        <w:rPr>
          <w:rFonts w:asciiTheme="minorBidi" w:hAnsiTheme="minorBidi"/>
          <w:sz w:val="24"/>
          <w:szCs w:val="24"/>
          <w:lang w:val="az-Latn-AZ"/>
        </w:rPr>
        <w:t>a</w:t>
      </w:r>
      <w:r w:rsidR="000E4288" w:rsidRPr="004B0130">
        <w:rPr>
          <w:rFonts w:asciiTheme="minorBidi" w:hAnsiTheme="minorBidi"/>
          <w:sz w:val="24"/>
          <w:szCs w:val="24"/>
          <w:lang w:val="az-Latn-AZ"/>
        </w:rPr>
        <w:t xml:space="preserve"> dəyərli rəsmlərin ev sahibi olmuşdur. </w:t>
      </w:r>
      <w:r w:rsidR="00DC4E4A" w:rsidRPr="004B0130">
        <w:rPr>
          <w:rFonts w:asciiTheme="minorBidi" w:hAnsiTheme="minorBidi"/>
          <w:sz w:val="24"/>
          <w:szCs w:val="24"/>
          <w:lang w:val="az-Latn-AZ"/>
        </w:rPr>
        <w:t xml:space="preserve">Təəssüf ki, Avropa </w:t>
      </w:r>
      <w:r w:rsidR="00B66533" w:rsidRPr="004B0130">
        <w:rPr>
          <w:rFonts w:asciiTheme="minorBidi" w:hAnsiTheme="minorBidi"/>
          <w:sz w:val="24"/>
          <w:szCs w:val="24"/>
          <w:lang w:val="az-Latn-AZ"/>
        </w:rPr>
        <w:t xml:space="preserve">V əsrdən etibarən </w:t>
      </w:r>
      <w:r w:rsidR="00BC67BE" w:rsidRPr="004B0130">
        <w:rPr>
          <w:rFonts w:asciiTheme="minorBidi" w:hAnsiTheme="minorBidi"/>
          <w:sz w:val="24"/>
          <w:szCs w:val="24"/>
          <w:lang w:val="az-Latn-AZ"/>
        </w:rPr>
        <w:t xml:space="preserve">“Qaranlıq əsrlər” dövrünə </w:t>
      </w:r>
      <w:r w:rsidR="00D634EE" w:rsidRPr="004B0130">
        <w:rPr>
          <w:rFonts w:asciiTheme="minorBidi" w:hAnsiTheme="minorBidi"/>
          <w:sz w:val="24"/>
          <w:szCs w:val="24"/>
          <w:lang w:val="az-Latn-AZ"/>
        </w:rPr>
        <w:t>girərək, incəsənət də daxil olmaqla, bir çox sahədə</w:t>
      </w:r>
      <w:r w:rsidR="0074617D" w:rsidRPr="004B0130">
        <w:rPr>
          <w:rFonts w:asciiTheme="minorBidi" w:hAnsiTheme="minorBidi"/>
          <w:sz w:val="24"/>
          <w:szCs w:val="24"/>
          <w:lang w:val="az-Latn-AZ"/>
        </w:rPr>
        <w:t xml:space="preserve"> öz durğunluq </w:t>
      </w:r>
      <w:r w:rsidR="006926CC" w:rsidRPr="004B0130">
        <w:rPr>
          <w:rFonts w:asciiTheme="minorBidi" w:hAnsiTheme="minorBidi"/>
          <w:sz w:val="24"/>
          <w:szCs w:val="24"/>
          <w:lang w:val="az-Latn-AZ"/>
        </w:rPr>
        <w:t xml:space="preserve">çağını yaşadı. </w:t>
      </w:r>
    </w:p>
    <w:p w:rsidR="00116F68" w:rsidRPr="004B0130" w:rsidRDefault="002D3BB1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Yeganə </w:t>
      </w:r>
      <w:r w:rsidR="00ED65CF">
        <w:rPr>
          <w:rFonts w:asciiTheme="minorBidi" w:hAnsiTheme="minorBidi"/>
          <w:sz w:val="24"/>
          <w:szCs w:val="24"/>
          <w:lang w:val="az-Latn-AZ"/>
        </w:rPr>
        <w:t>Bizans imperi</w:t>
      </w:r>
      <w:r w:rsidR="00224FC5" w:rsidRPr="004B0130">
        <w:rPr>
          <w:rFonts w:asciiTheme="minorBidi" w:hAnsiTheme="minorBidi"/>
          <w:sz w:val="24"/>
          <w:szCs w:val="24"/>
          <w:lang w:val="az-Latn-AZ"/>
        </w:rPr>
        <w:t>yası idi ki, “Qaranlıq əsrlər”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224FC5" w:rsidRPr="004B0130">
        <w:rPr>
          <w:rFonts w:asciiTheme="minorBidi" w:hAnsiTheme="minorBidi"/>
          <w:sz w:val="24"/>
          <w:szCs w:val="24"/>
          <w:lang w:val="az-Latn-AZ"/>
        </w:rPr>
        <w:t xml:space="preserve">dönəmi boyunca </w:t>
      </w:r>
      <w:r w:rsidR="00116F68" w:rsidRPr="004B0130">
        <w:rPr>
          <w:rFonts w:asciiTheme="minorBidi" w:hAnsiTheme="minorBidi"/>
          <w:sz w:val="24"/>
          <w:szCs w:val="24"/>
          <w:lang w:val="az-Latn-AZ"/>
        </w:rPr>
        <w:t xml:space="preserve">bir çox heykəl, rəsm, ikona və mozaika nümunələri sifariş edərək, yaratmağa çalışırdılar. </w:t>
      </w:r>
      <w:r w:rsidR="006E0E80" w:rsidRPr="004B0130">
        <w:rPr>
          <w:rFonts w:asciiTheme="minorBidi" w:hAnsiTheme="minorBidi"/>
          <w:sz w:val="24"/>
          <w:szCs w:val="24"/>
          <w:lang w:val="az-Latn-AZ"/>
        </w:rPr>
        <w:t xml:space="preserve">Buna baxmayaraq, durğunluq dövrü və </w:t>
      </w:r>
      <w:r w:rsidR="00127257" w:rsidRPr="004B0130">
        <w:rPr>
          <w:rFonts w:asciiTheme="minorBidi" w:hAnsiTheme="minorBidi"/>
          <w:sz w:val="24"/>
          <w:szCs w:val="24"/>
          <w:lang w:val="az-Latn-AZ"/>
        </w:rPr>
        <w:t xml:space="preserve">hərki-hərkilik </w:t>
      </w:r>
      <w:r w:rsidR="00FF4D36" w:rsidRPr="004B0130">
        <w:rPr>
          <w:rFonts w:asciiTheme="minorBidi" w:hAnsiTheme="minorBidi"/>
          <w:sz w:val="24"/>
          <w:szCs w:val="24"/>
          <w:lang w:val="az-Latn-AZ"/>
        </w:rPr>
        <w:t xml:space="preserve">öz sözünü deyirdi. </w:t>
      </w:r>
    </w:p>
    <w:p w:rsidR="000F10C4" w:rsidRPr="004B0130" w:rsidRDefault="006926CC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Yalnız XIV əsrdən </w:t>
      </w:r>
      <w:r w:rsidR="002373CB" w:rsidRPr="004B0130">
        <w:rPr>
          <w:rFonts w:asciiTheme="minorBidi" w:hAnsiTheme="minorBidi"/>
          <w:sz w:val="24"/>
          <w:szCs w:val="24"/>
          <w:lang w:val="az-Latn-AZ"/>
        </w:rPr>
        <w:t xml:space="preserve">etibarən </w:t>
      </w:r>
      <w:r w:rsidR="00FF4D36" w:rsidRPr="004B0130">
        <w:rPr>
          <w:rFonts w:asciiTheme="minorBidi" w:hAnsiTheme="minorBidi"/>
          <w:sz w:val="24"/>
          <w:szCs w:val="24"/>
          <w:lang w:val="az-Latn-AZ"/>
        </w:rPr>
        <w:t xml:space="preserve">incəsənətdə dirçəliş </w:t>
      </w:r>
      <w:r w:rsidR="00401E17" w:rsidRPr="004B0130">
        <w:rPr>
          <w:rFonts w:asciiTheme="minorBidi" w:hAnsiTheme="minorBidi"/>
          <w:sz w:val="24"/>
          <w:szCs w:val="24"/>
          <w:lang w:val="az-Latn-AZ"/>
        </w:rPr>
        <w:t xml:space="preserve">İtaliyada yenidən </w:t>
      </w:r>
      <w:r w:rsidR="00457E52" w:rsidRPr="004B0130">
        <w:rPr>
          <w:rFonts w:asciiTheme="minorBidi" w:hAnsiTheme="minorBidi"/>
          <w:sz w:val="24"/>
          <w:szCs w:val="24"/>
          <w:lang w:val="az-Latn-AZ"/>
        </w:rPr>
        <w:t xml:space="preserve">görünərək, inkişaf etməyə başladı. </w:t>
      </w:r>
      <w:r w:rsidR="00407877" w:rsidRPr="004B0130">
        <w:rPr>
          <w:rFonts w:asciiTheme="minorBidi" w:hAnsiTheme="minorBidi"/>
          <w:sz w:val="24"/>
          <w:szCs w:val="24"/>
          <w:lang w:val="az-Latn-AZ"/>
        </w:rPr>
        <w:t>Xüsusən də</w:t>
      </w:r>
      <w:r w:rsidR="000F10C4" w:rsidRPr="004B0130">
        <w:rPr>
          <w:rFonts w:asciiTheme="minorBidi" w:hAnsiTheme="minorBidi"/>
          <w:sz w:val="24"/>
          <w:szCs w:val="24"/>
          <w:lang w:val="az-Latn-AZ"/>
        </w:rPr>
        <w:t>, Florensiyada...</w:t>
      </w:r>
    </w:p>
    <w:p w:rsidR="00C52AC6" w:rsidRPr="004B0130" w:rsidRDefault="0042422C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Bu dövrün ən məşhur hakim təbəqəsi Mediçilər sülaləsi idi. </w:t>
      </w:r>
      <w:r w:rsidR="007C3174" w:rsidRPr="004B0130">
        <w:rPr>
          <w:rFonts w:asciiTheme="minorBidi" w:hAnsiTheme="minorBidi"/>
          <w:sz w:val="24"/>
          <w:szCs w:val="24"/>
          <w:lang w:val="az-Latn-AZ"/>
        </w:rPr>
        <w:t xml:space="preserve">İntibah </w:t>
      </w:r>
      <w:r w:rsidR="005269E2" w:rsidRPr="004B0130">
        <w:rPr>
          <w:rFonts w:asciiTheme="minorBidi" w:hAnsiTheme="minorBidi"/>
          <w:sz w:val="24"/>
          <w:szCs w:val="24"/>
          <w:lang w:val="az-Latn-AZ"/>
        </w:rPr>
        <w:t xml:space="preserve">dövründə </w:t>
      </w:r>
      <w:r w:rsidR="00C80837" w:rsidRPr="004B0130">
        <w:rPr>
          <w:rFonts w:asciiTheme="minorBidi" w:hAnsiTheme="minorBidi"/>
          <w:sz w:val="24"/>
          <w:szCs w:val="24"/>
          <w:lang w:val="az-Latn-AZ"/>
        </w:rPr>
        <w:t>sənət, mədəniyyət</w:t>
      </w:r>
      <w:r w:rsidR="000C7DFB" w:rsidRPr="004B0130">
        <w:rPr>
          <w:rFonts w:asciiTheme="minorBidi" w:hAnsiTheme="minorBidi"/>
          <w:sz w:val="24"/>
          <w:szCs w:val="24"/>
          <w:lang w:val="az-Latn-AZ"/>
        </w:rPr>
        <w:t xml:space="preserve"> və ma</w:t>
      </w:r>
      <w:r w:rsidR="00D05AEC" w:rsidRPr="004B0130">
        <w:rPr>
          <w:rFonts w:asciiTheme="minorBidi" w:hAnsiTheme="minorBidi"/>
          <w:sz w:val="24"/>
          <w:szCs w:val="24"/>
          <w:lang w:val="az-Latn-AZ"/>
        </w:rPr>
        <w:t>liyyə</w:t>
      </w:r>
      <w:r w:rsidR="005A0679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7D5F99" w:rsidRPr="004B0130">
        <w:rPr>
          <w:rFonts w:asciiTheme="minorBidi" w:hAnsiTheme="minorBidi"/>
          <w:sz w:val="24"/>
          <w:szCs w:val="24"/>
          <w:lang w:val="az-Latn-AZ"/>
        </w:rPr>
        <w:t>sahəsindəki ən b</w:t>
      </w:r>
      <w:r w:rsidR="000514F8" w:rsidRPr="004B0130">
        <w:rPr>
          <w:rFonts w:asciiTheme="minorBidi" w:hAnsiTheme="minorBidi"/>
          <w:sz w:val="24"/>
          <w:szCs w:val="24"/>
          <w:lang w:val="az-Latn-AZ"/>
        </w:rPr>
        <w:t>öyük bələdçi</w:t>
      </w:r>
      <w:r w:rsidR="00BB2B0E" w:rsidRPr="004B0130">
        <w:rPr>
          <w:rFonts w:asciiTheme="minorBidi" w:hAnsiTheme="minorBidi"/>
          <w:sz w:val="24"/>
          <w:szCs w:val="24"/>
          <w:lang w:val="az-Latn-AZ"/>
        </w:rPr>
        <w:t>, hami olan</w:t>
      </w:r>
      <w:r w:rsidR="00B92529" w:rsidRPr="004B0130">
        <w:rPr>
          <w:rFonts w:asciiTheme="minorBidi" w:hAnsiTheme="minorBidi"/>
          <w:sz w:val="24"/>
          <w:szCs w:val="24"/>
          <w:lang w:val="az-Latn-AZ"/>
        </w:rPr>
        <w:t xml:space="preserve"> nüfuzlu</w:t>
      </w:r>
      <w:r w:rsidR="00BB2B0E" w:rsidRPr="004B0130">
        <w:rPr>
          <w:rFonts w:asciiTheme="minorBidi" w:hAnsiTheme="minorBidi"/>
          <w:sz w:val="24"/>
          <w:szCs w:val="24"/>
          <w:lang w:val="az-Latn-AZ"/>
        </w:rPr>
        <w:t xml:space="preserve"> Mediçi ailəsi</w:t>
      </w:r>
      <w:r w:rsidR="00B92529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221E5A" w:rsidRPr="004B0130">
        <w:rPr>
          <w:rFonts w:asciiTheme="minorBidi" w:hAnsiTheme="minorBidi"/>
          <w:sz w:val="24"/>
          <w:szCs w:val="24"/>
          <w:lang w:val="az-Latn-AZ"/>
        </w:rPr>
        <w:t xml:space="preserve">XIV-XVII əsrlər arasında </w:t>
      </w:r>
      <w:r w:rsidR="00167E76" w:rsidRPr="004B0130">
        <w:rPr>
          <w:rFonts w:asciiTheme="minorBidi" w:hAnsiTheme="minorBidi"/>
          <w:sz w:val="24"/>
          <w:szCs w:val="24"/>
          <w:lang w:val="az-Latn-AZ"/>
        </w:rPr>
        <w:t xml:space="preserve">Florensiyada </w:t>
      </w:r>
      <w:r w:rsidR="0056398F" w:rsidRPr="004B0130">
        <w:rPr>
          <w:rFonts w:asciiTheme="minorBidi" w:hAnsiTheme="minorBidi"/>
          <w:sz w:val="24"/>
          <w:szCs w:val="24"/>
          <w:lang w:val="az-Latn-AZ"/>
        </w:rPr>
        <w:t xml:space="preserve">yaşamış, </w:t>
      </w:r>
      <w:r w:rsidR="0001609A" w:rsidRPr="004B0130">
        <w:rPr>
          <w:rFonts w:asciiTheme="minorBidi" w:hAnsiTheme="minorBidi"/>
          <w:sz w:val="24"/>
          <w:szCs w:val="24"/>
          <w:lang w:val="az-Latn-AZ"/>
        </w:rPr>
        <w:t>Bottiçellidən</w:t>
      </w:r>
      <w:r w:rsidR="0096230D" w:rsidRPr="004B0130">
        <w:rPr>
          <w:rFonts w:asciiTheme="minorBidi" w:hAnsiTheme="minorBidi"/>
          <w:sz w:val="24"/>
          <w:szCs w:val="24"/>
          <w:lang w:val="az-Latn-AZ"/>
        </w:rPr>
        <w:t xml:space="preserve"> Donatelloya, </w:t>
      </w:r>
      <w:r w:rsidR="00A51F7C" w:rsidRPr="004B0130">
        <w:rPr>
          <w:rFonts w:asciiTheme="minorBidi" w:hAnsiTheme="minorBidi"/>
          <w:sz w:val="24"/>
          <w:szCs w:val="24"/>
          <w:lang w:val="az-Latn-AZ"/>
        </w:rPr>
        <w:t xml:space="preserve">da Vinçidən </w:t>
      </w:r>
      <w:r w:rsidR="001A64E9" w:rsidRPr="004B0130">
        <w:rPr>
          <w:rFonts w:asciiTheme="minorBidi" w:hAnsiTheme="minorBidi"/>
          <w:sz w:val="24"/>
          <w:szCs w:val="24"/>
          <w:lang w:val="az-Latn-AZ"/>
        </w:rPr>
        <w:t xml:space="preserve">tutmuş bir çox </w:t>
      </w:r>
      <w:r w:rsidR="00F20067" w:rsidRPr="004B0130">
        <w:rPr>
          <w:rFonts w:asciiTheme="minorBidi" w:hAnsiTheme="minorBidi"/>
          <w:sz w:val="24"/>
          <w:szCs w:val="24"/>
          <w:lang w:val="az-Latn-AZ"/>
        </w:rPr>
        <w:t xml:space="preserve">sənətkarların maddi və </w:t>
      </w:r>
      <w:r w:rsidR="00210CA1" w:rsidRPr="004B0130">
        <w:rPr>
          <w:rFonts w:asciiTheme="minorBidi" w:hAnsiTheme="minorBidi"/>
          <w:sz w:val="24"/>
          <w:szCs w:val="24"/>
          <w:lang w:val="az-Latn-AZ"/>
        </w:rPr>
        <w:t xml:space="preserve">mənəvi cəhətdən himayədarları olmuşlar. </w:t>
      </w:r>
      <w:r w:rsidR="00E91C7F" w:rsidRPr="004B0130">
        <w:rPr>
          <w:rFonts w:asciiTheme="minorBidi" w:hAnsiTheme="minorBidi"/>
          <w:sz w:val="24"/>
          <w:szCs w:val="24"/>
          <w:lang w:val="az-Latn-AZ"/>
        </w:rPr>
        <w:t>Covanni Biççi də</w:t>
      </w:r>
      <w:r w:rsidR="009936AC" w:rsidRPr="004B0130">
        <w:rPr>
          <w:rFonts w:asciiTheme="minorBidi" w:hAnsiTheme="minorBidi"/>
          <w:sz w:val="24"/>
          <w:szCs w:val="24"/>
          <w:lang w:val="az-Latn-AZ"/>
        </w:rPr>
        <w:t xml:space="preserve"> məhz bu sahəyə maraq salan ilk Mediçi nü</w:t>
      </w:r>
      <w:r w:rsidR="00B727CD" w:rsidRPr="004B0130">
        <w:rPr>
          <w:rFonts w:asciiTheme="minorBidi" w:hAnsiTheme="minorBidi"/>
          <w:sz w:val="24"/>
          <w:szCs w:val="24"/>
          <w:lang w:val="az-Latn-AZ"/>
        </w:rPr>
        <w:t>m</w:t>
      </w:r>
      <w:r w:rsidR="009936AC" w:rsidRPr="004B0130">
        <w:rPr>
          <w:rFonts w:asciiTheme="minorBidi" w:hAnsiTheme="minorBidi"/>
          <w:sz w:val="24"/>
          <w:szCs w:val="24"/>
          <w:lang w:val="az-Latn-AZ"/>
        </w:rPr>
        <w:t xml:space="preserve">ayəndəsi olub. </w:t>
      </w:r>
      <w:r w:rsidR="003632C9" w:rsidRPr="004B0130">
        <w:rPr>
          <w:rFonts w:asciiTheme="minorBidi" w:hAnsiTheme="minorBidi"/>
          <w:sz w:val="24"/>
          <w:szCs w:val="24"/>
          <w:lang w:val="az-Latn-AZ"/>
        </w:rPr>
        <w:t>O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, </w:t>
      </w:r>
      <w:r w:rsidR="003632C9" w:rsidRPr="004B0130">
        <w:rPr>
          <w:rFonts w:asciiTheme="minorBidi" w:hAnsiTheme="minorBidi"/>
          <w:sz w:val="24"/>
          <w:szCs w:val="24"/>
          <w:lang w:val="az-Latn-AZ"/>
        </w:rPr>
        <w:t xml:space="preserve">ilk dəfə bank sistemindən təfərrüatları ilə bərabər istifadə etmişdir. </w:t>
      </w:r>
      <w:r w:rsidR="009E30B7" w:rsidRPr="004B0130">
        <w:rPr>
          <w:rFonts w:asciiTheme="minorBidi" w:hAnsiTheme="minorBidi"/>
          <w:sz w:val="24"/>
          <w:szCs w:val="24"/>
          <w:lang w:val="az-Latn-AZ"/>
        </w:rPr>
        <w:t xml:space="preserve">Daha sonra onun oğlu </w:t>
      </w:r>
      <w:r w:rsidR="00325BE8" w:rsidRPr="004B0130">
        <w:rPr>
          <w:rFonts w:asciiTheme="minorBidi" w:hAnsiTheme="minorBidi"/>
          <w:sz w:val="24"/>
          <w:szCs w:val="24"/>
          <w:lang w:val="az-Latn-AZ"/>
        </w:rPr>
        <w:t xml:space="preserve">Kozimo </w:t>
      </w:r>
      <w:r w:rsidR="005C3E6C" w:rsidRPr="004B0130">
        <w:rPr>
          <w:rFonts w:asciiTheme="minorBidi" w:hAnsiTheme="minorBidi"/>
          <w:sz w:val="24"/>
          <w:szCs w:val="24"/>
          <w:lang w:val="az-Latn-AZ"/>
        </w:rPr>
        <w:t>de Mediçi</w:t>
      </w:r>
      <w:r w:rsidR="00334FAD" w:rsidRPr="004B0130">
        <w:rPr>
          <w:rFonts w:asciiTheme="minorBidi" w:hAnsiTheme="minorBidi"/>
          <w:sz w:val="24"/>
          <w:szCs w:val="24"/>
          <w:lang w:val="az-Latn-AZ"/>
        </w:rPr>
        <w:t xml:space="preserve">, bir başqa </w:t>
      </w:r>
      <w:r w:rsidR="00250535" w:rsidRPr="004B0130">
        <w:rPr>
          <w:rFonts w:asciiTheme="minorBidi" w:hAnsiTheme="minorBidi"/>
          <w:sz w:val="24"/>
          <w:szCs w:val="24"/>
          <w:lang w:val="az-Latn-AZ"/>
        </w:rPr>
        <w:t xml:space="preserve">fəal </w:t>
      </w:r>
      <w:r w:rsidR="00334FAD" w:rsidRPr="004B0130">
        <w:rPr>
          <w:rFonts w:asciiTheme="minorBidi" w:hAnsiTheme="minorBidi"/>
          <w:sz w:val="24"/>
          <w:szCs w:val="24"/>
          <w:lang w:val="az-Latn-AZ"/>
        </w:rPr>
        <w:t>nümayəndəsi Alessandro</w:t>
      </w:r>
      <w:r w:rsidR="00250535" w:rsidRPr="004B0130">
        <w:rPr>
          <w:rFonts w:asciiTheme="minorBidi" w:hAnsiTheme="minorBidi"/>
          <w:sz w:val="24"/>
          <w:szCs w:val="24"/>
          <w:lang w:val="az-Latn-AZ"/>
        </w:rPr>
        <w:t xml:space="preserve"> de Mediçi </w:t>
      </w:r>
      <w:r w:rsidR="007601CE" w:rsidRPr="004B0130">
        <w:rPr>
          <w:rFonts w:asciiTheme="minorBidi" w:hAnsiTheme="minorBidi"/>
          <w:sz w:val="24"/>
          <w:szCs w:val="24"/>
          <w:lang w:val="az-Latn-AZ"/>
        </w:rPr>
        <w:t>həm iqtisadiyyat</w:t>
      </w:r>
      <w:r w:rsidR="00F06BB5" w:rsidRPr="004B0130">
        <w:rPr>
          <w:rFonts w:asciiTheme="minorBidi" w:hAnsiTheme="minorBidi"/>
          <w:sz w:val="24"/>
          <w:szCs w:val="24"/>
          <w:lang w:val="az-Latn-AZ"/>
        </w:rPr>
        <w:t>a</w:t>
      </w:r>
      <w:r w:rsidR="007601CE" w:rsidRPr="004B0130">
        <w:rPr>
          <w:rFonts w:asciiTheme="minorBidi" w:hAnsiTheme="minorBidi"/>
          <w:sz w:val="24"/>
          <w:szCs w:val="24"/>
          <w:lang w:val="az-Latn-AZ"/>
        </w:rPr>
        <w:t>, həm də incəsənə</w:t>
      </w:r>
      <w:r w:rsidR="00F06BB5" w:rsidRPr="004B0130">
        <w:rPr>
          <w:rFonts w:asciiTheme="minorBidi" w:hAnsiTheme="minorBidi"/>
          <w:sz w:val="24"/>
          <w:szCs w:val="24"/>
          <w:lang w:val="az-Latn-AZ"/>
        </w:rPr>
        <w:t xml:space="preserve">tə </w:t>
      </w:r>
      <w:r w:rsidR="00F06BB5" w:rsidRPr="004B0130">
        <w:rPr>
          <w:rFonts w:asciiTheme="minorBidi" w:hAnsiTheme="minorBidi"/>
          <w:sz w:val="24"/>
          <w:szCs w:val="24"/>
          <w:lang w:val="az-Latn-AZ"/>
        </w:rPr>
        <w:lastRenderedPageBreak/>
        <w:t xml:space="preserve">böyük töhfələr verdilər. </w:t>
      </w:r>
      <w:r w:rsidR="00306662" w:rsidRPr="004B0130">
        <w:rPr>
          <w:rFonts w:asciiTheme="minorBidi" w:hAnsiTheme="minorBidi"/>
          <w:sz w:val="24"/>
          <w:szCs w:val="24"/>
          <w:lang w:val="az-Latn-AZ"/>
        </w:rPr>
        <w:t>O dövrün ən məşhur əsəri</w:t>
      </w:r>
      <w:r w:rsidR="0062597B" w:rsidRPr="004B0130">
        <w:rPr>
          <w:rFonts w:asciiTheme="minorBidi" w:hAnsiTheme="minorBidi"/>
          <w:sz w:val="24"/>
          <w:szCs w:val="24"/>
          <w:lang w:val="az-Latn-AZ"/>
        </w:rPr>
        <w:t xml:space="preserve"> Sandro Bottiçellinin</w:t>
      </w:r>
      <w:r w:rsidR="00306662" w:rsidRPr="004B0130">
        <w:rPr>
          <w:rFonts w:asciiTheme="minorBidi" w:hAnsiTheme="minorBidi"/>
          <w:sz w:val="24"/>
          <w:szCs w:val="24"/>
          <w:lang w:val="az-Latn-AZ"/>
        </w:rPr>
        <w:t xml:space="preserve"> “Veneranın doğulması” </w:t>
      </w:r>
      <w:r w:rsidR="007601CE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62597B" w:rsidRPr="004B0130">
        <w:rPr>
          <w:rFonts w:asciiTheme="minorBidi" w:hAnsiTheme="minorBidi"/>
          <w:sz w:val="24"/>
          <w:szCs w:val="24"/>
          <w:lang w:val="az-Latn-AZ"/>
        </w:rPr>
        <w:t xml:space="preserve">əsəridir. </w:t>
      </w:r>
      <w:r w:rsidR="004D74ED" w:rsidRPr="004B0130">
        <w:rPr>
          <w:rFonts w:asciiTheme="minorBidi" w:hAnsiTheme="minorBidi"/>
          <w:sz w:val="24"/>
          <w:szCs w:val="24"/>
          <w:lang w:val="az-Latn-AZ"/>
        </w:rPr>
        <w:t>Mediçi ailəsinin</w:t>
      </w:r>
      <w:r w:rsidR="005D1949" w:rsidRPr="004B0130">
        <w:rPr>
          <w:rFonts w:asciiTheme="minorBidi" w:hAnsiTheme="minorBidi"/>
          <w:sz w:val="24"/>
          <w:szCs w:val="24"/>
          <w:lang w:val="az-Latn-AZ"/>
        </w:rPr>
        <w:t xml:space="preserve"> təsvirlərdəki əsas </w:t>
      </w:r>
      <w:r w:rsidR="004D74ED" w:rsidRPr="004B0130">
        <w:rPr>
          <w:rFonts w:asciiTheme="minorBidi" w:hAnsiTheme="minorBidi"/>
          <w:sz w:val="24"/>
          <w:szCs w:val="24"/>
          <w:lang w:val="az-Latn-AZ"/>
        </w:rPr>
        <w:t>simvolu portağal</w:t>
      </w:r>
      <w:r w:rsidR="005D1949" w:rsidRPr="004B0130">
        <w:rPr>
          <w:rFonts w:asciiTheme="minorBidi" w:hAnsiTheme="minorBidi"/>
          <w:sz w:val="24"/>
          <w:szCs w:val="24"/>
          <w:lang w:val="az-Latn-AZ"/>
        </w:rPr>
        <w:t xml:space="preserve"> ağacları idi. </w:t>
      </w:r>
      <w:r w:rsidR="009B09CC" w:rsidRPr="004B0130">
        <w:rPr>
          <w:rFonts w:asciiTheme="minorBidi" w:hAnsiTheme="minorBidi"/>
          <w:sz w:val="24"/>
          <w:szCs w:val="24"/>
          <w:lang w:val="az-Latn-AZ"/>
        </w:rPr>
        <w:t xml:space="preserve">Uffitzi </w:t>
      </w:r>
      <w:r w:rsidR="00ED65CF">
        <w:rPr>
          <w:rFonts w:asciiTheme="minorBidi" w:hAnsiTheme="minorBidi"/>
          <w:sz w:val="24"/>
          <w:szCs w:val="24"/>
          <w:lang w:val="az-Latn-AZ"/>
        </w:rPr>
        <w:t>qalere</w:t>
      </w:r>
      <w:r w:rsidR="009B09CC" w:rsidRPr="004B0130">
        <w:rPr>
          <w:rFonts w:asciiTheme="minorBidi" w:hAnsiTheme="minorBidi"/>
          <w:sz w:val="24"/>
          <w:szCs w:val="24"/>
          <w:lang w:val="az-Latn-AZ"/>
        </w:rPr>
        <w:t>yası</w:t>
      </w:r>
      <w:r w:rsidR="003C5ED1" w:rsidRPr="004B0130">
        <w:rPr>
          <w:rFonts w:asciiTheme="minorBidi" w:hAnsiTheme="minorBidi"/>
          <w:sz w:val="24"/>
          <w:szCs w:val="24"/>
          <w:lang w:val="az-Latn-AZ"/>
        </w:rPr>
        <w:t>, Vatikan İncəsənət Muzeyi kolleksiyasının böyük bir hissəsi</w:t>
      </w:r>
      <w:r w:rsidR="006566B4" w:rsidRPr="004B0130">
        <w:rPr>
          <w:rFonts w:asciiTheme="minorBidi" w:hAnsiTheme="minorBidi"/>
          <w:sz w:val="24"/>
          <w:szCs w:val="24"/>
          <w:lang w:val="az-Latn-AZ"/>
        </w:rPr>
        <w:t xml:space="preserve"> və Romada yerləşən </w:t>
      </w:r>
      <w:r w:rsidR="00ED65CF">
        <w:rPr>
          <w:rFonts w:asciiTheme="minorBidi" w:hAnsiTheme="minorBidi"/>
          <w:sz w:val="24"/>
          <w:szCs w:val="24"/>
          <w:lang w:val="az-Latn-AZ"/>
        </w:rPr>
        <w:t>Siksti</w:t>
      </w:r>
      <w:r w:rsidR="00A61CEA" w:rsidRPr="004B0130">
        <w:rPr>
          <w:rFonts w:asciiTheme="minorBidi" w:hAnsiTheme="minorBidi"/>
          <w:sz w:val="24"/>
          <w:szCs w:val="24"/>
          <w:lang w:val="az-Latn-AZ"/>
        </w:rPr>
        <w:t xml:space="preserve">n kapellası </w:t>
      </w:r>
      <w:r w:rsidR="006566B4" w:rsidRPr="004B0130">
        <w:rPr>
          <w:rFonts w:asciiTheme="minorBidi" w:hAnsiTheme="minorBidi"/>
          <w:sz w:val="24"/>
          <w:szCs w:val="24"/>
          <w:lang w:val="az-Latn-AZ"/>
        </w:rPr>
        <w:t xml:space="preserve">bu ailənin incəsənətə bəxş etdiyi ən böyük töhfələridir. </w:t>
      </w:r>
    </w:p>
    <w:p w:rsidR="00CE3DA8" w:rsidRPr="004B0130" w:rsidRDefault="00CE3DA8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Britaniya isə</w:t>
      </w:r>
      <w:r w:rsidR="005F366E" w:rsidRPr="004B0130">
        <w:rPr>
          <w:rFonts w:asciiTheme="minorBidi" w:hAnsiTheme="minorBidi"/>
          <w:sz w:val="24"/>
          <w:szCs w:val="24"/>
          <w:lang w:val="az-Latn-AZ"/>
        </w:rPr>
        <w:t xml:space="preserve"> daha çox xəttatlıq nümunələri və əl yazmalar ilə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 maraqlanan di</w:t>
      </w:r>
      <w:r w:rsidR="005F366E" w:rsidRPr="004B0130">
        <w:rPr>
          <w:rFonts w:asciiTheme="minorBidi" w:hAnsiTheme="minorBidi"/>
          <w:sz w:val="24"/>
          <w:szCs w:val="24"/>
          <w:lang w:val="az-Latn-AZ"/>
        </w:rPr>
        <w:t xml:space="preserve">n xadimlərinin hədəfində idi. Beləki, papalar </w:t>
      </w:r>
      <w:r w:rsidR="00F47803" w:rsidRPr="004B0130">
        <w:rPr>
          <w:rFonts w:asciiTheme="minorBidi" w:hAnsiTheme="minorBidi"/>
          <w:sz w:val="24"/>
          <w:szCs w:val="24"/>
          <w:lang w:val="az-Latn-AZ"/>
        </w:rPr>
        <w:t>bütün qiymətli yazıları</w:t>
      </w:r>
      <w:r w:rsidR="00876930" w:rsidRPr="004B0130">
        <w:rPr>
          <w:rFonts w:asciiTheme="minorBidi" w:hAnsiTheme="minorBidi"/>
          <w:sz w:val="24"/>
          <w:szCs w:val="24"/>
          <w:lang w:val="az-Latn-AZ"/>
        </w:rPr>
        <w:t xml:space="preserve">, ekslibrisləri toplamaq həvəsində idilər. </w:t>
      </w:r>
      <w:r w:rsidR="0096246A" w:rsidRPr="004B0130">
        <w:rPr>
          <w:rFonts w:asciiTheme="minorBidi" w:hAnsiTheme="minorBidi"/>
          <w:sz w:val="24"/>
          <w:szCs w:val="24"/>
          <w:lang w:val="az-Latn-AZ"/>
        </w:rPr>
        <w:t xml:space="preserve">Məhz bu kitab sənətinin </w:t>
      </w:r>
      <w:r w:rsidR="00700850" w:rsidRPr="004B0130">
        <w:rPr>
          <w:rFonts w:asciiTheme="minorBidi" w:hAnsiTheme="minorBidi"/>
          <w:sz w:val="24"/>
          <w:szCs w:val="24"/>
          <w:lang w:val="az-Latn-AZ"/>
        </w:rPr>
        <w:t>professional səviyyədə icra edildiyi yer</w:t>
      </w:r>
      <w:r w:rsidR="00F6649A" w:rsidRPr="004B0130">
        <w:rPr>
          <w:rFonts w:asciiTheme="minorBidi" w:hAnsiTheme="minorBidi"/>
          <w:sz w:val="24"/>
          <w:szCs w:val="24"/>
          <w:lang w:val="az-Latn-AZ"/>
        </w:rPr>
        <w:t xml:space="preserve">; uzaq və yaxın </w:t>
      </w:r>
      <w:r w:rsidR="00700850" w:rsidRPr="004B0130">
        <w:rPr>
          <w:rFonts w:asciiTheme="minorBidi" w:hAnsiTheme="minorBidi"/>
          <w:sz w:val="24"/>
          <w:szCs w:val="24"/>
          <w:lang w:val="az-Latn-AZ"/>
        </w:rPr>
        <w:t>şə</w:t>
      </w:r>
      <w:r w:rsidR="00ED65CF">
        <w:rPr>
          <w:rFonts w:asciiTheme="minorBidi" w:hAnsiTheme="minorBidi"/>
          <w:sz w:val="24"/>
          <w:szCs w:val="24"/>
          <w:lang w:val="az-Latn-AZ"/>
        </w:rPr>
        <w:t>rq</w:t>
      </w:r>
      <w:r w:rsidR="00700850" w:rsidRPr="004B0130">
        <w:rPr>
          <w:rFonts w:asciiTheme="minorBidi" w:hAnsiTheme="minorBidi"/>
          <w:sz w:val="24"/>
          <w:szCs w:val="24"/>
          <w:lang w:val="az-Latn-AZ"/>
        </w:rPr>
        <w:t xml:space="preserve"> dövlətlər</w:t>
      </w:r>
      <w:r w:rsidR="00ED65CF">
        <w:rPr>
          <w:rFonts w:asciiTheme="minorBidi" w:hAnsiTheme="minorBidi"/>
          <w:sz w:val="24"/>
          <w:szCs w:val="24"/>
          <w:lang w:val="az-Latn-AZ"/>
        </w:rPr>
        <w:t>i</w:t>
      </w:r>
      <w:r w:rsidR="00F6649A" w:rsidRPr="004B0130">
        <w:rPr>
          <w:rFonts w:asciiTheme="minorBidi" w:hAnsiTheme="minorBidi"/>
          <w:sz w:val="24"/>
          <w:szCs w:val="24"/>
          <w:lang w:val="az-Latn-AZ"/>
        </w:rPr>
        <w:t xml:space="preserve"> idilər. </w:t>
      </w:r>
    </w:p>
    <w:p w:rsidR="0023054D" w:rsidRPr="004B0130" w:rsidRDefault="00280F8C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Barokka üslubunun vüsət aldığı </w:t>
      </w:r>
      <w:r w:rsidR="000A09D4" w:rsidRPr="004B0130">
        <w:rPr>
          <w:rFonts w:asciiTheme="minorBidi" w:hAnsiTheme="minorBidi"/>
          <w:sz w:val="24"/>
          <w:szCs w:val="24"/>
          <w:lang w:val="az-Latn-AZ"/>
        </w:rPr>
        <w:t xml:space="preserve">XVII-XVIII əsrlər </w:t>
      </w:r>
      <w:r w:rsidR="00666702" w:rsidRPr="004B0130">
        <w:rPr>
          <w:rFonts w:asciiTheme="minorBidi" w:hAnsiTheme="minorBidi"/>
          <w:sz w:val="24"/>
          <w:szCs w:val="24"/>
          <w:lang w:val="az-Latn-AZ"/>
        </w:rPr>
        <w:t xml:space="preserve">İtaliya həm incəsənət, həm də kolleksiyaçılıq </w:t>
      </w:r>
      <w:r w:rsidR="00072E98" w:rsidRPr="004B0130">
        <w:rPr>
          <w:rFonts w:asciiTheme="minorBidi" w:hAnsiTheme="minorBidi"/>
          <w:sz w:val="24"/>
          <w:szCs w:val="24"/>
          <w:lang w:val="az-Latn-AZ"/>
        </w:rPr>
        <w:t xml:space="preserve">sahəsində </w:t>
      </w:r>
      <w:r w:rsidR="00FB30E4" w:rsidRPr="004B0130">
        <w:rPr>
          <w:rFonts w:asciiTheme="minorBidi" w:hAnsiTheme="minorBidi"/>
          <w:sz w:val="24"/>
          <w:szCs w:val="24"/>
          <w:lang w:val="az-Latn-AZ"/>
        </w:rPr>
        <w:t xml:space="preserve">ilk </w:t>
      </w:r>
      <w:r w:rsidR="00072E98" w:rsidRPr="004B0130">
        <w:rPr>
          <w:rFonts w:asciiTheme="minorBidi" w:hAnsiTheme="minorBidi"/>
          <w:sz w:val="24"/>
          <w:szCs w:val="24"/>
          <w:lang w:val="az-Latn-AZ"/>
        </w:rPr>
        <w:t xml:space="preserve">dəfə yeni qiyafəyə büründü. </w:t>
      </w:r>
      <w:r w:rsidR="00F27945" w:rsidRPr="004B0130">
        <w:rPr>
          <w:rFonts w:asciiTheme="minorBidi" w:hAnsiTheme="minorBidi"/>
          <w:sz w:val="24"/>
          <w:szCs w:val="24"/>
          <w:lang w:val="az-Latn-AZ"/>
        </w:rPr>
        <w:t>Həmin ziyalı</w:t>
      </w:r>
      <w:r w:rsidR="008A74AE" w:rsidRPr="004B0130">
        <w:rPr>
          <w:rFonts w:asciiTheme="minorBidi" w:hAnsiTheme="minorBidi"/>
          <w:sz w:val="24"/>
          <w:szCs w:val="24"/>
          <w:lang w:val="az-Latn-AZ"/>
        </w:rPr>
        <w:t xml:space="preserve">, şəxsi kolleksiya toplamaq istəyən </w:t>
      </w:r>
      <w:r w:rsidR="004332AA" w:rsidRPr="004B0130">
        <w:rPr>
          <w:rFonts w:asciiTheme="minorBidi" w:hAnsiTheme="minorBidi"/>
          <w:sz w:val="24"/>
          <w:szCs w:val="24"/>
          <w:lang w:val="az-Latn-AZ"/>
        </w:rPr>
        <w:t xml:space="preserve">Papa III Paulun nəvəsi, </w:t>
      </w:r>
      <w:r w:rsidR="00AA02DB" w:rsidRPr="004B0130">
        <w:rPr>
          <w:rFonts w:asciiTheme="minorBidi" w:hAnsiTheme="minorBidi"/>
          <w:sz w:val="24"/>
          <w:szCs w:val="24"/>
          <w:lang w:val="az-Latn-AZ"/>
        </w:rPr>
        <w:t xml:space="preserve">italyan kardinal və diplomat </w:t>
      </w:r>
      <w:r w:rsidR="000037AA" w:rsidRPr="004B0130">
        <w:rPr>
          <w:rFonts w:asciiTheme="minorBidi" w:hAnsiTheme="minorBidi"/>
          <w:sz w:val="24"/>
          <w:szCs w:val="24"/>
          <w:lang w:val="az-Latn-AZ"/>
        </w:rPr>
        <w:t>Alessandro Farneze</w:t>
      </w:r>
      <w:r w:rsidR="00F27945" w:rsidRPr="004B0130">
        <w:rPr>
          <w:rFonts w:asciiTheme="minorBidi" w:hAnsiTheme="minorBidi"/>
          <w:sz w:val="24"/>
          <w:szCs w:val="24"/>
          <w:lang w:val="az-Latn-AZ"/>
        </w:rPr>
        <w:t xml:space="preserve"> idi. </w:t>
      </w:r>
      <w:r w:rsidR="002D54B8" w:rsidRPr="004B0130">
        <w:rPr>
          <w:rFonts w:asciiTheme="minorBidi" w:hAnsiTheme="minorBidi"/>
          <w:sz w:val="24"/>
          <w:szCs w:val="24"/>
          <w:lang w:val="az-Latn-AZ"/>
        </w:rPr>
        <w:t xml:space="preserve">O, </w:t>
      </w:r>
      <w:r w:rsidR="00DF5F63" w:rsidRPr="004B0130">
        <w:rPr>
          <w:rFonts w:asciiTheme="minorBidi" w:hAnsiTheme="minorBidi"/>
          <w:sz w:val="24"/>
          <w:szCs w:val="24"/>
          <w:lang w:val="az-Latn-AZ"/>
        </w:rPr>
        <w:t xml:space="preserve">bütün antik və roman </w:t>
      </w:r>
      <w:r w:rsidR="00C00D81" w:rsidRPr="004B0130">
        <w:rPr>
          <w:rFonts w:asciiTheme="minorBidi" w:hAnsiTheme="minorBidi"/>
          <w:sz w:val="24"/>
          <w:szCs w:val="24"/>
          <w:lang w:val="az-Latn-AZ"/>
        </w:rPr>
        <w:t>dövrlərinin</w:t>
      </w:r>
      <w:r w:rsidR="00174822" w:rsidRPr="004B0130">
        <w:rPr>
          <w:rFonts w:asciiTheme="minorBidi" w:hAnsiTheme="minorBidi"/>
          <w:sz w:val="24"/>
          <w:szCs w:val="24"/>
          <w:lang w:val="az-Latn-AZ"/>
        </w:rPr>
        <w:t xml:space="preserve"> heykəl nümunələrini </w:t>
      </w:r>
      <w:r w:rsidR="002D12B7" w:rsidRPr="004B0130">
        <w:rPr>
          <w:rFonts w:asciiTheme="minorBidi" w:hAnsiTheme="minorBidi"/>
          <w:sz w:val="24"/>
          <w:szCs w:val="24"/>
          <w:lang w:val="az-Latn-AZ"/>
        </w:rPr>
        <w:t xml:space="preserve">toplamağa çalışırdı. </w:t>
      </w:r>
      <w:r w:rsidR="00F53E7F" w:rsidRPr="004B0130">
        <w:rPr>
          <w:rFonts w:asciiTheme="minorBidi" w:hAnsiTheme="minorBidi"/>
          <w:sz w:val="24"/>
          <w:szCs w:val="24"/>
          <w:lang w:val="az-Latn-AZ"/>
        </w:rPr>
        <w:t xml:space="preserve">Onun heykəllərdən ibarət kolleksiyası bizə </w:t>
      </w:r>
      <w:r w:rsidR="00D9541C" w:rsidRPr="004B0130">
        <w:rPr>
          <w:rFonts w:asciiTheme="minorBidi" w:hAnsiTheme="minorBidi"/>
          <w:sz w:val="24"/>
          <w:szCs w:val="24"/>
          <w:lang w:val="az-Latn-AZ"/>
        </w:rPr>
        <w:t xml:space="preserve">XX əsrin önəmli sənət kolleksiyoneri, </w:t>
      </w:r>
      <w:r w:rsidR="004D2895" w:rsidRPr="004B0130">
        <w:rPr>
          <w:rFonts w:asciiTheme="minorBidi" w:hAnsiTheme="minorBidi"/>
          <w:sz w:val="24"/>
          <w:szCs w:val="24"/>
          <w:lang w:val="az-Latn-AZ"/>
        </w:rPr>
        <w:t xml:space="preserve">Kaliforniyadakı </w:t>
      </w:r>
      <w:r w:rsidR="00001021" w:rsidRPr="004B0130">
        <w:rPr>
          <w:rFonts w:asciiTheme="minorBidi" w:hAnsiTheme="minorBidi"/>
          <w:sz w:val="24"/>
          <w:szCs w:val="24"/>
          <w:lang w:val="az-Latn-AZ"/>
        </w:rPr>
        <w:t xml:space="preserve">“Yunan heykəllər”kolleksiyası </w:t>
      </w:r>
      <w:r w:rsidR="00BD0D64" w:rsidRPr="004B0130">
        <w:rPr>
          <w:rFonts w:asciiTheme="minorBidi" w:hAnsiTheme="minorBidi"/>
          <w:sz w:val="24"/>
          <w:szCs w:val="24"/>
          <w:lang w:val="az-Latn-AZ"/>
        </w:rPr>
        <w:t xml:space="preserve">ilə tanınan </w:t>
      </w:r>
      <w:r w:rsidR="00DA1EE0" w:rsidRPr="004B0130">
        <w:rPr>
          <w:rFonts w:asciiTheme="minorBidi" w:hAnsiTheme="minorBidi"/>
          <w:sz w:val="24"/>
          <w:szCs w:val="24"/>
          <w:lang w:val="az-Latn-AZ"/>
        </w:rPr>
        <w:t>Jan Pol Qetti</w:t>
      </w:r>
      <w:r w:rsidR="00ED65CF">
        <w:rPr>
          <w:rFonts w:asciiTheme="minorBidi" w:hAnsiTheme="minorBidi"/>
          <w:sz w:val="24"/>
          <w:szCs w:val="24"/>
          <w:lang w:val="az-Latn-AZ"/>
        </w:rPr>
        <w:t>ni xatırladır</w:t>
      </w:r>
      <w:r w:rsidR="00800E17" w:rsidRPr="004B0130">
        <w:rPr>
          <w:rFonts w:asciiTheme="minorBidi" w:hAnsiTheme="minorBidi"/>
          <w:sz w:val="24"/>
          <w:szCs w:val="24"/>
          <w:lang w:val="az-Latn-AZ"/>
        </w:rPr>
        <w:t xml:space="preserve">. O, </w:t>
      </w:r>
      <w:r w:rsidR="00F83DAB" w:rsidRPr="004B0130">
        <w:rPr>
          <w:rFonts w:asciiTheme="minorBidi" w:hAnsiTheme="minorBidi"/>
          <w:sz w:val="24"/>
          <w:szCs w:val="24"/>
          <w:lang w:val="az-Latn-AZ"/>
        </w:rPr>
        <w:t xml:space="preserve">amerikalı neft maqnatı və sənayeçisi, </w:t>
      </w:r>
      <w:r w:rsidR="004F1321" w:rsidRPr="004B0130">
        <w:rPr>
          <w:rFonts w:asciiTheme="minorBidi" w:hAnsiTheme="minorBidi"/>
          <w:sz w:val="24"/>
          <w:szCs w:val="24"/>
          <w:lang w:val="az-Latn-AZ"/>
        </w:rPr>
        <w:t xml:space="preserve">tarixin ilk dollar milyarderlərindən biri, </w:t>
      </w:r>
      <w:r w:rsidR="002D2799" w:rsidRPr="004B0130">
        <w:rPr>
          <w:rFonts w:asciiTheme="minorBidi" w:hAnsiTheme="minorBidi"/>
          <w:sz w:val="24"/>
          <w:szCs w:val="24"/>
          <w:lang w:val="az-Latn-AZ"/>
        </w:rPr>
        <w:t>“Qetti-Oil” neft şirkətinin təsisçis</w:t>
      </w:r>
      <w:r w:rsidR="00ED3C64" w:rsidRPr="004B0130">
        <w:rPr>
          <w:rFonts w:asciiTheme="minorBidi" w:hAnsiTheme="minorBidi"/>
          <w:sz w:val="24"/>
          <w:szCs w:val="24"/>
          <w:lang w:val="az-Latn-AZ"/>
        </w:rPr>
        <w:t>i və xüsusən “Qetti Muzeyi</w:t>
      </w:r>
      <w:r w:rsidR="00F4087B" w:rsidRPr="004B0130">
        <w:rPr>
          <w:rFonts w:asciiTheme="minorBidi" w:hAnsiTheme="minorBidi"/>
          <w:sz w:val="24"/>
          <w:szCs w:val="24"/>
          <w:lang w:val="az-Latn-AZ"/>
        </w:rPr>
        <w:t xml:space="preserve">”nin </w:t>
      </w:r>
      <w:r w:rsidR="004D2589" w:rsidRPr="004B0130">
        <w:rPr>
          <w:rFonts w:asciiTheme="minorBidi" w:hAnsiTheme="minorBidi"/>
          <w:sz w:val="24"/>
          <w:szCs w:val="24"/>
          <w:lang w:val="az-Latn-AZ"/>
        </w:rPr>
        <w:t xml:space="preserve">banisidir. </w:t>
      </w:r>
    </w:p>
    <w:p w:rsidR="00273CD7" w:rsidRPr="004B0130" w:rsidRDefault="0023054D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x-none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Digər məşhur italyan </w:t>
      </w:r>
      <w:r w:rsidR="00AD7AF8" w:rsidRPr="004B0130">
        <w:rPr>
          <w:rFonts w:asciiTheme="minorBidi" w:hAnsiTheme="minorBidi"/>
          <w:sz w:val="24"/>
          <w:szCs w:val="24"/>
          <w:lang w:val="az-Latn-AZ"/>
        </w:rPr>
        <w:t>sənə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t sevdalısı </w:t>
      </w:r>
      <w:r w:rsidR="00AD7AF8" w:rsidRPr="004B0130">
        <w:rPr>
          <w:rFonts w:asciiTheme="minorBidi" w:hAnsiTheme="minorBidi"/>
          <w:sz w:val="24"/>
          <w:szCs w:val="24"/>
          <w:lang w:val="az-Latn-AZ"/>
        </w:rPr>
        <w:t xml:space="preserve">- </w:t>
      </w:r>
      <w:r w:rsidR="00995496" w:rsidRPr="004B0130">
        <w:rPr>
          <w:rFonts w:asciiTheme="minorBidi" w:hAnsiTheme="minorBidi"/>
          <w:sz w:val="24"/>
          <w:szCs w:val="24"/>
          <w:lang w:val="az-Latn-AZ"/>
        </w:rPr>
        <w:t xml:space="preserve">Borqeze </w:t>
      </w:r>
      <w:r w:rsidR="00DE622B" w:rsidRPr="004B0130">
        <w:rPr>
          <w:rFonts w:asciiTheme="minorBidi" w:hAnsiTheme="minorBidi"/>
          <w:sz w:val="24"/>
          <w:szCs w:val="24"/>
          <w:lang w:val="az-Latn-AZ"/>
        </w:rPr>
        <w:t xml:space="preserve">ailəsi olmuşdur. </w:t>
      </w:r>
      <w:r w:rsidR="00C87108" w:rsidRPr="004B0130">
        <w:rPr>
          <w:rFonts w:asciiTheme="minorBidi" w:hAnsiTheme="minorBidi"/>
          <w:sz w:val="24"/>
          <w:szCs w:val="24"/>
          <w:lang w:val="az-Latn-AZ"/>
        </w:rPr>
        <w:t>Ssipi</w:t>
      </w:r>
      <w:r w:rsidR="00C371CC" w:rsidRPr="004B0130">
        <w:rPr>
          <w:rFonts w:asciiTheme="minorBidi" w:hAnsiTheme="minorBidi"/>
          <w:sz w:val="24"/>
          <w:szCs w:val="24"/>
          <w:lang w:val="az-Latn-AZ"/>
        </w:rPr>
        <w:t xml:space="preserve">on </w:t>
      </w:r>
      <w:r w:rsidR="00951224" w:rsidRPr="004B0130">
        <w:rPr>
          <w:rFonts w:asciiTheme="minorBidi" w:hAnsiTheme="minorBidi"/>
          <w:sz w:val="24"/>
          <w:szCs w:val="24"/>
          <w:lang w:val="az-Latn-AZ"/>
        </w:rPr>
        <w:t xml:space="preserve">Borqeze </w:t>
      </w:r>
      <w:r w:rsidR="007C452E" w:rsidRPr="004B0130">
        <w:rPr>
          <w:rFonts w:asciiTheme="minorBidi" w:hAnsiTheme="minorBidi"/>
          <w:sz w:val="24"/>
          <w:szCs w:val="24"/>
          <w:lang w:val="az-Latn-AZ"/>
        </w:rPr>
        <w:t>xüsusən</w:t>
      </w:r>
      <w:r w:rsidR="00AF6F69" w:rsidRPr="004B0130">
        <w:rPr>
          <w:rFonts w:asciiTheme="minorBidi" w:hAnsiTheme="minorBidi"/>
          <w:sz w:val="24"/>
          <w:szCs w:val="24"/>
          <w:lang w:val="az-Latn-AZ"/>
        </w:rPr>
        <w:t xml:space="preserve"> bu ailənin</w:t>
      </w:r>
      <w:r w:rsidR="007C452E" w:rsidRPr="004B0130">
        <w:rPr>
          <w:rFonts w:asciiTheme="minorBidi" w:hAnsiTheme="minorBidi"/>
          <w:sz w:val="24"/>
          <w:szCs w:val="24"/>
          <w:lang w:val="az-Latn-AZ"/>
        </w:rPr>
        <w:t xml:space="preserve"> ən fəal </w:t>
      </w:r>
      <w:r w:rsidR="004F1321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AF6F69" w:rsidRPr="004B0130">
        <w:rPr>
          <w:rFonts w:asciiTheme="minorBidi" w:hAnsiTheme="minorBidi"/>
          <w:sz w:val="24"/>
          <w:szCs w:val="24"/>
          <w:lang w:val="az-Latn-AZ"/>
        </w:rPr>
        <w:t xml:space="preserve">nümayəndələrindən biri idi. </w:t>
      </w:r>
      <w:r w:rsidR="00EA7662" w:rsidRPr="004B0130">
        <w:rPr>
          <w:rFonts w:asciiTheme="minorBidi" w:hAnsiTheme="minorBidi"/>
          <w:sz w:val="24"/>
          <w:szCs w:val="24"/>
          <w:lang w:val="az-Latn-AZ"/>
        </w:rPr>
        <w:t>O, rə</w:t>
      </w:r>
      <w:r w:rsidR="00ED65CF">
        <w:rPr>
          <w:rFonts w:asciiTheme="minorBidi" w:hAnsiTheme="minorBidi"/>
          <w:sz w:val="24"/>
          <w:szCs w:val="24"/>
          <w:lang w:val="az-Latn-AZ"/>
        </w:rPr>
        <w:t>ssam Karavacc</w:t>
      </w:r>
      <w:r w:rsidR="00EA7662" w:rsidRPr="004B0130">
        <w:rPr>
          <w:rFonts w:asciiTheme="minorBidi" w:hAnsiTheme="minorBidi"/>
          <w:sz w:val="24"/>
          <w:szCs w:val="24"/>
          <w:lang w:val="az-Latn-AZ"/>
        </w:rPr>
        <w:t xml:space="preserve">o </w:t>
      </w:r>
      <w:r w:rsidR="00BF4392" w:rsidRPr="004B0130">
        <w:rPr>
          <w:rFonts w:asciiTheme="minorBidi" w:hAnsiTheme="minorBidi"/>
          <w:sz w:val="24"/>
          <w:szCs w:val="24"/>
          <w:lang w:val="az-Latn-AZ"/>
        </w:rPr>
        <w:t xml:space="preserve">yaradıcılığına </w:t>
      </w:r>
      <w:r w:rsidR="00B36CB3" w:rsidRPr="004B0130">
        <w:rPr>
          <w:rFonts w:asciiTheme="minorBidi" w:hAnsiTheme="minorBidi"/>
          <w:sz w:val="24"/>
          <w:szCs w:val="24"/>
          <w:lang w:val="az-Latn-AZ"/>
        </w:rPr>
        <w:t xml:space="preserve">pərəstiş edirdi. </w:t>
      </w:r>
      <w:r w:rsidR="00271CD4" w:rsidRPr="004B0130">
        <w:rPr>
          <w:rFonts w:asciiTheme="minorBidi" w:hAnsiTheme="minorBidi"/>
          <w:sz w:val="24"/>
          <w:szCs w:val="24"/>
          <w:lang w:val="az-Latn-AZ"/>
        </w:rPr>
        <w:t xml:space="preserve">Ssipion Borqezenin ən böyük mirası </w:t>
      </w:r>
      <w:r w:rsidR="00D63B17" w:rsidRPr="004B0130">
        <w:rPr>
          <w:rFonts w:asciiTheme="minorBidi" w:hAnsiTheme="minorBidi"/>
          <w:sz w:val="24"/>
          <w:szCs w:val="24"/>
          <w:lang w:val="az-Latn-AZ"/>
        </w:rPr>
        <w:t xml:space="preserve">Romada yerləşən </w:t>
      </w:r>
      <w:r w:rsidR="001E2466" w:rsidRPr="004B0130">
        <w:rPr>
          <w:rFonts w:asciiTheme="minorBidi" w:hAnsiTheme="minorBidi"/>
          <w:sz w:val="24"/>
          <w:szCs w:val="24"/>
          <w:lang w:val="az-Latn-AZ"/>
        </w:rPr>
        <w:t>Borqeze villası</w:t>
      </w:r>
      <w:r w:rsidR="00ED65CF">
        <w:rPr>
          <w:rFonts w:asciiTheme="minorBidi" w:hAnsiTheme="minorBidi"/>
          <w:sz w:val="24"/>
          <w:szCs w:val="24"/>
          <w:lang w:val="az-Latn-AZ"/>
        </w:rPr>
        <w:t xml:space="preserve"> (Borqeze qalere</w:t>
      </w:r>
      <w:r w:rsidR="009A1737" w:rsidRPr="004B0130">
        <w:rPr>
          <w:rFonts w:asciiTheme="minorBidi" w:hAnsiTheme="minorBidi"/>
          <w:sz w:val="24"/>
          <w:szCs w:val="24"/>
          <w:lang w:val="az-Latn-AZ"/>
        </w:rPr>
        <w:t xml:space="preserve">yası) </w:t>
      </w:r>
      <w:r w:rsidR="00273CD7" w:rsidRPr="004B0130">
        <w:rPr>
          <w:rFonts w:asciiTheme="minorBidi" w:hAnsiTheme="minorBidi"/>
          <w:sz w:val="24"/>
          <w:szCs w:val="24"/>
          <w:lang w:val="az-Latn-AZ"/>
        </w:rPr>
        <w:t xml:space="preserve">olmuşdur. </w:t>
      </w:r>
      <w:r w:rsidR="00D02FD8" w:rsidRPr="004B0130">
        <w:rPr>
          <w:rFonts w:asciiTheme="minorBidi" w:hAnsiTheme="minorBidi"/>
          <w:sz w:val="24"/>
          <w:szCs w:val="24"/>
          <w:lang w:val="x-none"/>
        </w:rPr>
        <w:t xml:space="preserve">   </w:t>
      </w:r>
    </w:p>
    <w:p w:rsidR="00F057E1" w:rsidRPr="004B0130" w:rsidRDefault="00E431A5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Fransa</w:t>
      </w:r>
      <w:r w:rsidR="00D20BEE" w:rsidRPr="004B0130">
        <w:rPr>
          <w:rFonts w:asciiTheme="minorBidi" w:hAnsiTheme="minorBidi"/>
          <w:sz w:val="24"/>
          <w:szCs w:val="24"/>
          <w:lang w:val="az-Latn-AZ"/>
        </w:rPr>
        <w:t>da isə ziyalı hersoqlar ilə yanaşı, kral</w:t>
      </w:r>
      <w:r w:rsidR="00F057E1" w:rsidRPr="004B0130">
        <w:rPr>
          <w:rFonts w:asciiTheme="minorBidi" w:hAnsiTheme="minorBidi"/>
          <w:sz w:val="24"/>
          <w:szCs w:val="24"/>
          <w:lang w:val="az-Latn-AZ"/>
        </w:rPr>
        <w:t xml:space="preserve"> ailəsi də fəal sənət alıcılarından</w:t>
      </w:r>
      <w:r w:rsidR="000C256C" w:rsidRPr="004B0130">
        <w:rPr>
          <w:rFonts w:asciiTheme="minorBidi" w:hAnsiTheme="minorBidi"/>
          <w:sz w:val="24"/>
          <w:szCs w:val="24"/>
          <w:lang w:val="az-Latn-AZ"/>
        </w:rPr>
        <w:t xml:space="preserve"> hesab olunurdular. </w:t>
      </w:r>
      <w:r w:rsidR="00C9457F" w:rsidRPr="004B0130">
        <w:rPr>
          <w:rFonts w:asciiTheme="minorBidi" w:hAnsiTheme="minorBidi"/>
          <w:sz w:val="24"/>
          <w:szCs w:val="24"/>
          <w:lang w:val="az-Latn-AZ"/>
        </w:rPr>
        <w:t xml:space="preserve">Anqulemli Fransisk </w:t>
      </w:r>
      <w:r w:rsidR="00EA58D8" w:rsidRPr="004B0130">
        <w:rPr>
          <w:rFonts w:asciiTheme="minorBidi" w:hAnsiTheme="minorBidi"/>
          <w:sz w:val="24"/>
          <w:szCs w:val="24"/>
          <w:lang w:val="az-Latn-AZ"/>
        </w:rPr>
        <w:t>(</w:t>
      </w:r>
      <w:r w:rsidR="006C0D8A" w:rsidRPr="004B0130">
        <w:rPr>
          <w:rFonts w:asciiTheme="minorBidi" w:hAnsiTheme="minorBidi"/>
          <w:sz w:val="24"/>
          <w:szCs w:val="24"/>
          <w:lang w:val="az-Latn-AZ"/>
        </w:rPr>
        <w:t xml:space="preserve">kral </w:t>
      </w:r>
      <w:r w:rsidR="00EA58D8" w:rsidRPr="004B0130">
        <w:rPr>
          <w:rFonts w:asciiTheme="minorBidi" w:hAnsiTheme="minorBidi"/>
          <w:sz w:val="24"/>
          <w:szCs w:val="24"/>
          <w:lang w:val="az-Latn-AZ"/>
        </w:rPr>
        <w:t xml:space="preserve">I </w:t>
      </w:r>
      <w:r w:rsidR="006C0D8A" w:rsidRPr="004B0130">
        <w:rPr>
          <w:rFonts w:asciiTheme="minorBidi" w:hAnsiTheme="minorBidi"/>
          <w:sz w:val="24"/>
          <w:szCs w:val="24"/>
          <w:lang w:val="az-Latn-AZ"/>
        </w:rPr>
        <w:t xml:space="preserve">Fransisk) </w:t>
      </w:r>
      <w:r w:rsidR="003E1221" w:rsidRPr="004B0130">
        <w:rPr>
          <w:rFonts w:asciiTheme="minorBidi" w:hAnsiTheme="minorBidi"/>
          <w:sz w:val="24"/>
          <w:szCs w:val="24"/>
          <w:lang w:val="az-Latn-AZ"/>
        </w:rPr>
        <w:t xml:space="preserve">sənətkarların ən </w:t>
      </w:r>
      <w:r w:rsidR="00C05100" w:rsidRPr="004B0130">
        <w:rPr>
          <w:rFonts w:asciiTheme="minorBidi" w:hAnsiTheme="minorBidi"/>
          <w:sz w:val="24"/>
          <w:szCs w:val="24"/>
          <w:lang w:val="az-Latn-AZ"/>
        </w:rPr>
        <w:t>comə</w:t>
      </w:r>
      <w:r w:rsidR="00ED65CF">
        <w:rPr>
          <w:rFonts w:asciiTheme="minorBidi" w:hAnsiTheme="minorBidi"/>
          <w:sz w:val="24"/>
          <w:szCs w:val="24"/>
          <w:lang w:val="az-Latn-AZ"/>
        </w:rPr>
        <w:t>rd</w:t>
      </w:r>
      <w:r w:rsidR="00C05100" w:rsidRPr="004B0130">
        <w:rPr>
          <w:rFonts w:asciiTheme="minorBidi" w:hAnsiTheme="minorBidi"/>
          <w:sz w:val="24"/>
          <w:szCs w:val="24"/>
          <w:lang w:val="az-Latn-AZ"/>
        </w:rPr>
        <w:t xml:space="preserve"> dəstəkçilərindən biri olmuşdur.</w:t>
      </w:r>
      <w:r w:rsidR="00405849" w:rsidRPr="004B0130">
        <w:rPr>
          <w:rFonts w:asciiTheme="minorBidi" w:hAnsiTheme="minorBidi"/>
          <w:sz w:val="24"/>
          <w:szCs w:val="24"/>
          <w:lang w:val="az-Latn-AZ"/>
        </w:rPr>
        <w:t xml:space="preserve"> O,</w:t>
      </w:r>
      <w:r w:rsidR="00D2512E" w:rsidRPr="004B0130">
        <w:rPr>
          <w:rFonts w:asciiTheme="minorBidi" w:hAnsiTheme="minorBidi"/>
          <w:sz w:val="24"/>
          <w:szCs w:val="24"/>
          <w:lang w:val="az-Latn-AZ"/>
        </w:rPr>
        <w:t xml:space="preserve"> Luvr sarayının sifarişçisi, </w:t>
      </w:r>
      <w:r w:rsidR="0071068D" w:rsidRPr="004B0130">
        <w:rPr>
          <w:rFonts w:asciiTheme="minorBidi" w:hAnsiTheme="minorBidi"/>
          <w:sz w:val="24"/>
          <w:szCs w:val="24"/>
          <w:lang w:val="az-Latn-AZ"/>
        </w:rPr>
        <w:t xml:space="preserve">fransız maniyerizm </w:t>
      </w:r>
      <w:r w:rsidR="00660986" w:rsidRPr="004B0130">
        <w:rPr>
          <w:rFonts w:asciiTheme="minorBidi" w:hAnsiTheme="minorBidi"/>
          <w:sz w:val="24"/>
          <w:szCs w:val="24"/>
          <w:lang w:val="az-Latn-AZ"/>
        </w:rPr>
        <w:t xml:space="preserve">üslubunun </w:t>
      </w:r>
      <w:r w:rsidR="00BD0B02" w:rsidRPr="004B0130">
        <w:rPr>
          <w:rFonts w:asciiTheme="minorBidi" w:hAnsiTheme="minorBidi"/>
          <w:sz w:val="24"/>
          <w:szCs w:val="24"/>
          <w:lang w:val="az-Latn-AZ"/>
        </w:rPr>
        <w:t xml:space="preserve">Fontenblo məktəbinin </w:t>
      </w:r>
      <w:r w:rsidR="008B75A4" w:rsidRPr="004B0130">
        <w:rPr>
          <w:rFonts w:asciiTheme="minorBidi" w:hAnsiTheme="minorBidi"/>
          <w:sz w:val="24"/>
          <w:szCs w:val="24"/>
          <w:lang w:val="az-Latn-AZ"/>
        </w:rPr>
        <w:t xml:space="preserve">təsisçisi </w:t>
      </w:r>
      <w:r w:rsidR="00C97B06" w:rsidRPr="004B0130">
        <w:rPr>
          <w:rFonts w:asciiTheme="minorBidi" w:hAnsiTheme="minorBidi"/>
          <w:sz w:val="24"/>
          <w:szCs w:val="24"/>
          <w:lang w:val="az-Latn-AZ"/>
        </w:rPr>
        <w:t>ol</w:t>
      </w:r>
      <w:r w:rsidR="00605120" w:rsidRPr="004B0130">
        <w:rPr>
          <w:rFonts w:asciiTheme="minorBidi" w:hAnsiTheme="minorBidi"/>
          <w:sz w:val="24"/>
          <w:szCs w:val="24"/>
          <w:lang w:val="az-Latn-AZ"/>
        </w:rPr>
        <w:t xml:space="preserve">muşdur. </w:t>
      </w:r>
      <w:r w:rsidR="00FE0FB9" w:rsidRPr="004B0130">
        <w:rPr>
          <w:rFonts w:asciiTheme="minorBidi" w:hAnsiTheme="minorBidi"/>
          <w:sz w:val="24"/>
          <w:szCs w:val="24"/>
          <w:lang w:val="az-Latn-AZ"/>
        </w:rPr>
        <w:t>Onu da qeyd etmək laz</w:t>
      </w:r>
      <w:r w:rsidR="0054783F" w:rsidRPr="004B0130">
        <w:rPr>
          <w:rFonts w:asciiTheme="minorBidi" w:hAnsiTheme="minorBidi"/>
          <w:sz w:val="24"/>
          <w:szCs w:val="24"/>
          <w:lang w:val="az-Latn-AZ"/>
        </w:rPr>
        <w:t>ımdır</w:t>
      </w:r>
      <w:r w:rsidR="00FE0FB9" w:rsidRPr="004B0130">
        <w:rPr>
          <w:rFonts w:asciiTheme="minorBidi" w:hAnsiTheme="minorBidi"/>
          <w:sz w:val="24"/>
          <w:szCs w:val="24"/>
          <w:lang w:val="az-Latn-AZ"/>
        </w:rPr>
        <w:t xml:space="preserve"> ki, </w:t>
      </w:r>
      <w:r w:rsidR="009D55E7" w:rsidRPr="004B0130">
        <w:rPr>
          <w:rFonts w:asciiTheme="minorBidi" w:hAnsiTheme="minorBidi"/>
          <w:sz w:val="24"/>
          <w:szCs w:val="24"/>
          <w:lang w:val="az-Latn-AZ"/>
        </w:rPr>
        <w:t xml:space="preserve">Luvr XVIII </w:t>
      </w:r>
      <w:r w:rsidR="00070A1E" w:rsidRPr="004B0130">
        <w:rPr>
          <w:rFonts w:asciiTheme="minorBidi" w:hAnsiTheme="minorBidi"/>
          <w:sz w:val="24"/>
          <w:szCs w:val="24"/>
          <w:lang w:val="az-Latn-AZ"/>
        </w:rPr>
        <w:t xml:space="preserve">yüzilliyə kimi </w:t>
      </w:r>
      <w:r w:rsidR="0054783F" w:rsidRPr="004B0130">
        <w:rPr>
          <w:rFonts w:asciiTheme="minorBidi" w:hAnsiTheme="minorBidi"/>
          <w:sz w:val="24"/>
          <w:szCs w:val="24"/>
          <w:lang w:val="az-Latn-AZ"/>
        </w:rPr>
        <w:t xml:space="preserve">muzey deyil </w:t>
      </w:r>
      <w:r w:rsidR="00070A1E" w:rsidRPr="004B0130">
        <w:rPr>
          <w:rFonts w:asciiTheme="minorBidi" w:hAnsiTheme="minorBidi"/>
          <w:sz w:val="24"/>
          <w:szCs w:val="24"/>
          <w:lang w:val="az-Latn-AZ"/>
        </w:rPr>
        <w:t xml:space="preserve">sadəcə </w:t>
      </w:r>
      <w:r w:rsidR="0054783F" w:rsidRPr="004B0130">
        <w:rPr>
          <w:rFonts w:asciiTheme="minorBidi" w:hAnsiTheme="minorBidi"/>
          <w:sz w:val="24"/>
          <w:szCs w:val="24"/>
          <w:lang w:val="az-Latn-AZ"/>
        </w:rPr>
        <w:t xml:space="preserve">görkəmli kral sarayı kimi fəaliyyət göstərmişdir. </w:t>
      </w:r>
    </w:p>
    <w:p w:rsidR="00642CD3" w:rsidRPr="004B0130" w:rsidRDefault="00854196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XVIII əsr incəsənət</w:t>
      </w:r>
      <w:r w:rsidR="00ED65CF">
        <w:rPr>
          <w:rFonts w:asciiTheme="minorBidi" w:hAnsiTheme="minorBidi"/>
          <w:sz w:val="24"/>
          <w:szCs w:val="24"/>
          <w:lang w:val="az-Latn-AZ"/>
        </w:rPr>
        <w:t>i,</w:t>
      </w:r>
      <w:r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5C5B69" w:rsidRPr="004B0130">
        <w:rPr>
          <w:rFonts w:asciiTheme="minorBidi" w:hAnsiTheme="minorBidi"/>
          <w:sz w:val="24"/>
          <w:szCs w:val="24"/>
          <w:lang w:val="az-Latn-AZ"/>
        </w:rPr>
        <w:t>Rusiya</w:t>
      </w:r>
      <w:r w:rsidR="008A7AAF" w:rsidRPr="004B0130">
        <w:rPr>
          <w:rFonts w:asciiTheme="minorBidi" w:hAnsiTheme="minorBidi"/>
          <w:sz w:val="24"/>
          <w:szCs w:val="24"/>
          <w:lang w:val="az-Latn-AZ"/>
        </w:rPr>
        <w:t>da</w:t>
      </w:r>
      <w:r w:rsidR="005C5B69" w:rsidRPr="004B0130">
        <w:rPr>
          <w:rFonts w:asciiTheme="minorBidi" w:hAnsiTheme="minorBidi"/>
          <w:sz w:val="24"/>
          <w:szCs w:val="24"/>
          <w:lang w:val="az-Latn-AZ"/>
        </w:rPr>
        <w:t xml:space="preserve"> çar Böyük Pyotr</w:t>
      </w:r>
      <w:r w:rsidR="008A7AAF" w:rsidRPr="004B0130">
        <w:rPr>
          <w:rFonts w:asciiTheme="minorBidi" w:hAnsiTheme="minorBidi"/>
          <w:sz w:val="24"/>
          <w:szCs w:val="24"/>
          <w:lang w:val="az-Latn-AZ"/>
        </w:rPr>
        <w:t>ın təşəbbüsü ilə öz inkişafını davam etdir</w:t>
      </w:r>
      <w:r w:rsidR="00713A8C" w:rsidRPr="004B0130">
        <w:rPr>
          <w:rFonts w:asciiTheme="minorBidi" w:hAnsiTheme="minorBidi"/>
          <w:sz w:val="24"/>
          <w:szCs w:val="24"/>
          <w:lang w:val="az-Latn-AZ"/>
        </w:rPr>
        <w:t>məyə başlayır</w:t>
      </w:r>
      <w:r w:rsidR="008A7AAF" w:rsidRPr="004B0130">
        <w:rPr>
          <w:rFonts w:asciiTheme="minorBidi" w:hAnsiTheme="minorBidi"/>
          <w:sz w:val="24"/>
          <w:szCs w:val="24"/>
          <w:lang w:val="az-Latn-AZ"/>
        </w:rPr>
        <w:t xml:space="preserve">. </w:t>
      </w:r>
      <w:r w:rsidR="002134D1" w:rsidRPr="004B0130">
        <w:rPr>
          <w:rFonts w:asciiTheme="minorBidi" w:hAnsiTheme="minorBidi"/>
          <w:sz w:val="24"/>
          <w:szCs w:val="24"/>
          <w:lang w:val="az-Latn-AZ"/>
        </w:rPr>
        <w:t xml:space="preserve">Pyotr Rusiyaya </w:t>
      </w:r>
      <w:r w:rsidR="0014029C" w:rsidRPr="004B0130">
        <w:rPr>
          <w:rFonts w:asciiTheme="minorBidi" w:hAnsiTheme="minorBidi"/>
          <w:sz w:val="24"/>
          <w:szCs w:val="24"/>
          <w:lang w:val="az-Latn-AZ"/>
        </w:rPr>
        <w:t xml:space="preserve">bir çox memarlar, </w:t>
      </w:r>
      <w:r w:rsidR="00932E17" w:rsidRPr="004B0130">
        <w:rPr>
          <w:rFonts w:asciiTheme="minorBidi" w:hAnsiTheme="minorBidi"/>
          <w:sz w:val="24"/>
          <w:szCs w:val="24"/>
          <w:lang w:val="az-Latn-AZ"/>
        </w:rPr>
        <w:t xml:space="preserve">heykəltəraşlar və rəssamlar dəvət edir. </w:t>
      </w:r>
      <w:r w:rsidR="00706CB3" w:rsidRPr="004B0130">
        <w:rPr>
          <w:rFonts w:asciiTheme="minorBidi" w:hAnsiTheme="minorBidi"/>
          <w:sz w:val="24"/>
          <w:szCs w:val="24"/>
          <w:lang w:val="az-Latn-AZ"/>
        </w:rPr>
        <w:t xml:space="preserve">Bu da </w:t>
      </w:r>
      <w:r w:rsidR="002B6D14" w:rsidRPr="004B0130">
        <w:rPr>
          <w:rFonts w:asciiTheme="minorBidi" w:hAnsiTheme="minorBidi"/>
          <w:sz w:val="24"/>
          <w:szCs w:val="24"/>
          <w:lang w:val="az-Latn-AZ"/>
        </w:rPr>
        <w:t>Rusiya mədəni</w:t>
      </w:r>
      <w:r w:rsidR="007045A5" w:rsidRPr="004B0130">
        <w:rPr>
          <w:rFonts w:asciiTheme="minorBidi" w:hAnsiTheme="minorBidi"/>
          <w:sz w:val="24"/>
          <w:szCs w:val="24"/>
          <w:lang w:val="az-Latn-AZ"/>
        </w:rPr>
        <w:t>yyətinin yüksəlişinə zəmin yarad</w:t>
      </w:r>
      <w:r w:rsidR="00713A8C" w:rsidRPr="004B0130">
        <w:rPr>
          <w:rFonts w:asciiTheme="minorBidi" w:hAnsiTheme="minorBidi"/>
          <w:sz w:val="24"/>
          <w:szCs w:val="24"/>
          <w:lang w:val="az-Latn-AZ"/>
        </w:rPr>
        <w:t>an əsas amillərdən birinə çevrilir</w:t>
      </w:r>
      <w:r w:rsidR="007045A5" w:rsidRPr="004B0130">
        <w:rPr>
          <w:rFonts w:asciiTheme="minorBidi" w:hAnsiTheme="minorBidi"/>
          <w:sz w:val="24"/>
          <w:szCs w:val="24"/>
          <w:lang w:val="az-Latn-AZ"/>
        </w:rPr>
        <w:t xml:space="preserve">. </w:t>
      </w:r>
      <w:r w:rsidR="000232A1" w:rsidRPr="004B0130">
        <w:rPr>
          <w:rFonts w:asciiTheme="minorBidi" w:hAnsiTheme="minorBidi"/>
          <w:sz w:val="24"/>
          <w:szCs w:val="24"/>
          <w:lang w:val="az-Latn-AZ"/>
        </w:rPr>
        <w:t xml:space="preserve">Lakin 1757-ci il </w:t>
      </w:r>
      <w:r w:rsidR="00563C4C" w:rsidRPr="004B0130">
        <w:rPr>
          <w:rFonts w:asciiTheme="minorBidi" w:hAnsiTheme="minorBidi"/>
          <w:sz w:val="24"/>
          <w:szCs w:val="24"/>
          <w:lang w:val="az-Latn-AZ"/>
        </w:rPr>
        <w:t>Rus</w:t>
      </w:r>
      <w:r w:rsidR="00700E07" w:rsidRPr="004B0130">
        <w:rPr>
          <w:rFonts w:asciiTheme="minorBidi" w:hAnsiTheme="minorBidi"/>
          <w:sz w:val="24"/>
          <w:szCs w:val="24"/>
          <w:lang w:val="az-Latn-AZ"/>
        </w:rPr>
        <w:t xml:space="preserve">iya İmperiya İncəsənət </w:t>
      </w:r>
      <w:r w:rsidR="00536A80" w:rsidRPr="004B0130">
        <w:rPr>
          <w:rFonts w:asciiTheme="minorBidi" w:hAnsiTheme="minorBidi"/>
          <w:sz w:val="24"/>
          <w:szCs w:val="24"/>
          <w:lang w:val="az-Latn-AZ"/>
        </w:rPr>
        <w:t xml:space="preserve">Akademiyası </w:t>
      </w:r>
      <w:r w:rsidR="00C47E4D" w:rsidRPr="004B0130">
        <w:rPr>
          <w:rFonts w:asciiTheme="minorBidi" w:hAnsiTheme="minorBidi"/>
          <w:sz w:val="24"/>
          <w:szCs w:val="24"/>
          <w:lang w:val="az-Latn-AZ"/>
        </w:rPr>
        <w:t xml:space="preserve">və </w:t>
      </w:r>
      <w:r w:rsidR="00F71F0C" w:rsidRPr="004B0130">
        <w:rPr>
          <w:rFonts w:asciiTheme="minorBidi" w:hAnsiTheme="minorBidi"/>
          <w:sz w:val="24"/>
          <w:szCs w:val="24"/>
          <w:lang w:val="az-Latn-AZ"/>
        </w:rPr>
        <w:t xml:space="preserve">1764-cü il </w:t>
      </w:r>
      <w:r w:rsidR="00197041" w:rsidRPr="004B0130">
        <w:rPr>
          <w:rFonts w:asciiTheme="minorBidi" w:hAnsiTheme="minorBidi"/>
          <w:sz w:val="24"/>
          <w:szCs w:val="24"/>
          <w:lang w:val="az-Latn-AZ"/>
        </w:rPr>
        <w:t xml:space="preserve">Sank-Peterburqdakı </w:t>
      </w:r>
      <w:r w:rsidR="00704315" w:rsidRPr="004B0130">
        <w:rPr>
          <w:rFonts w:asciiTheme="minorBidi" w:hAnsiTheme="minorBidi"/>
          <w:sz w:val="24"/>
          <w:szCs w:val="24"/>
          <w:lang w:val="az-Latn-AZ"/>
        </w:rPr>
        <w:t xml:space="preserve">Ermitaj muzeyinin </w:t>
      </w:r>
      <w:r w:rsidR="00903513" w:rsidRPr="004B0130">
        <w:rPr>
          <w:rFonts w:asciiTheme="minorBidi" w:hAnsiTheme="minorBidi"/>
          <w:sz w:val="24"/>
          <w:szCs w:val="24"/>
          <w:lang w:val="az-Latn-AZ"/>
        </w:rPr>
        <w:t xml:space="preserve">təsis edilməsi </w:t>
      </w:r>
      <w:r w:rsidR="006E44F2" w:rsidRPr="004B0130">
        <w:rPr>
          <w:rFonts w:asciiTheme="minorBidi" w:hAnsiTheme="minorBidi"/>
          <w:sz w:val="24"/>
          <w:szCs w:val="24"/>
          <w:lang w:val="az-Latn-AZ"/>
        </w:rPr>
        <w:t>Pyotrun</w:t>
      </w:r>
      <w:r w:rsidR="001446B6" w:rsidRPr="004B0130">
        <w:rPr>
          <w:rFonts w:asciiTheme="minorBidi" w:hAnsiTheme="minorBidi"/>
          <w:sz w:val="24"/>
          <w:szCs w:val="24"/>
          <w:lang w:val="az-Latn-AZ"/>
        </w:rPr>
        <w:t xml:space="preserve"> xələfi </w:t>
      </w:r>
      <w:r w:rsidR="00ED65CF">
        <w:rPr>
          <w:rFonts w:asciiTheme="minorBidi" w:hAnsiTheme="minorBidi"/>
          <w:sz w:val="24"/>
          <w:szCs w:val="24"/>
          <w:lang w:val="az-Latn-AZ"/>
        </w:rPr>
        <w:t>imperatriçə</w:t>
      </w:r>
      <w:r w:rsidR="00AF64E3" w:rsidRPr="004B0130">
        <w:rPr>
          <w:rFonts w:asciiTheme="minorBidi" w:hAnsiTheme="minorBidi"/>
          <w:sz w:val="24"/>
          <w:szCs w:val="24"/>
          <w:lang w:val="az-Latn-AZ"/>
        </w:rPr>
        <w:t xml:space="preserve"> II Yekaterina</w:t>
      </w:r>
      <w:r w:rsidR="00A4652B" w:rsidRPr="004B0130">
        <w:rPr>
          <w:rFonts w:asciiTheme="minorBidi" w:hAnsiTheme="minorBidi"/>
          <w:sz w:val="24"/>
          <w:szCs w:val="24"/>
          <w:lang w:val="az-Latn-AZ"/>
        </w:rPr>
        <w:t xml:space="preserve">nın dövrünə təsadüf edir. </w:t>
      </w:r>
      <w:r w:rsidR="00382148" w:rsidRPr="004B0130">
        <w:rPr>
          <w:rFonts w:asciiTheme="minorBidi" w:hAnsiTheme="minorBidi"/>
          <w:sz w:val="24"/>
          <w:szCs w:val="24"/>
          <w:lang w:val="az-Latn-AZ"/>
        </w:rPr>
        <w:t xml:space="preserve">Ermitaj </w:t>
      </w:r>
      <w:r w:rsidR="00680E9E" w:rsidRPr="004B0130">
        <w:rPr>
          <w:rFonts w:asciiTheme="minorBidi" w:hAnsiTheme="minorBidi"/>
          <w:sz w:val="24"/>
          <w:szCs w:val="24"/>
          <w:lang w:val="az-Latn-AZ"/>
        </w:rPr>
        <w:t xml:space="preserve">Rusiyanın ən böyük </w:t>
      </w:r>
      <w:r w:rsidR="004A1C97" w:rsidRPr="004B0130">
        <w:rPr>
          <w:rFonts w:asciiTheme="minorBidi" w:hAnsiTheme="minorBidi"/>
          <w:sz w:val="24"/>
          <w:szCs w:val="24"/>
          <w:lang w:val="az-Latn-AZ"/>
        </w:rPr>
        <w:t>dövlə</w:t>
      </w:r>
      <w:r w:rsidR="00EB77F2">
        <w:rPr>
          <w:rFonts w:asciiTheme="minorBidi" w:hAnsiTheme="minorBidi"/>
          <w:sz w:val="24"/>
          <w:szCs w:val="24"/>
          <w:lang w:val="az-Latn-AZ"/>
        </w:rPr>
        <w:t>t qalere</w:t>
      </w:r>
      <w:r w:rsidR="004A1C97" w:rsidRPr="004B0130">
        <w:rPr>
          <w:rFonts w:asciiTheme="minorBidi" w:hAnsiTheme="minorBidi"/>
          <w:sz w:val="24"/>
          <w:szCs w:val="24"/>
          <w:lang w:val="az-Latn-AZ"/>
        </w:rPr>
        <w:t xml:space="preserve">yası </w:t>
      </w:r>
      <w:r w:rsidR="007F51EE" w:rsidRPr="004B0130">
        <w:rPr>
          <w:rFonts w:asciiTheme="minorBidi" w:hAnsiTheme="minorBidi"/>
          <w:sz w:val="24"/>
          <w:szCs w:val="24"/>
          <w:lang w:val="az-Latn-AZ"/>
        </w:rPr>
        <w:t xml:space="preserve">və 3 milyon </w:t>
      </w:r>
      <w:r w:rsidR="007714C0" w:rsidRPr="004B0130">
        <w:rPr>
          <w:rFonts w:asciiTheme="minorBidi" w:hAnsiTheme="minorBidi"/>
          <w:sz w:val="24"/>
          <w:szCs w:val="24"/>
          <w:lang w:val="az-Latn-AZ"/>
        </w:rPr>
        <w:t xml:space="preserve">əsəri ilə </w:t>
      </w:r>
      <w:r w:rsidR="00101BFD" w:rsidRPr="004B0130">
        <w:rPr>
          <w:rFonts w:asciiTheme="minorBidi" w:hAnsiTheme="minorBidi"/>
          <w:sz w:val="24"/>
          <w:szCs w:val="24"/>
          <w:lang w:val="az-Latn-AZ"/>
        </w:rPr>
        <w:t xml:space="preserve">dünyanın ən böyük </w:t>
      </w:r>
      <w:r w:rsidR="00723970" w:rsidRPr="004B0130">
        <w:rPr>
          <w:rFonts w:asciiTheme="minorBidi" w:hAnsiTheme="minorBidi"/>
          <w:sz w:val="24"/>
          <w:szCs w:val="24"/>
          <w:lang w:val="az-Latn-AZ"/>
        </w:rPr>
        <w:t xml:space="preserve">incəsənət muzeylərindən biridir. </w:t>
      </w:r>
      <w:r w:rsidR="00AB57BE" w:rsidRPr="004B0130">
        <w:rPr>
          <w:rFonts w:asciiTheme="minorBidi" w:hAnsiTheme="minorBidi"/>
          <w:sz w:val="24"/>
          <w:szCs w:val="24"/>
          <w:lang w:val="az-Latn-AZ"/>
        </w:rPr>
        <w:t>İmp</w:t>
      </w:r>
      <w:r w:rsidR="00EB77F2">
        <w:rPr>
          <w:rFonts w:asciiTheme="minorBidi" w:hAnsiTheme="minorBidi"/>
          <w:sz w:val="24"/>
          <w:szCs w:val="24"/>
          <w:lang w:val="az-Latn-AZ"/>
        </w:rPr>
        <w:t>eratriçə</w:t>
      </w:r>
      <w:r w:rsidR="006750BE" w:rsidRPr="004B0130">
        <w:rPr>
          <w:rFonts w:asciiTheme="minorBidi" w:hAnsiTheme="minorBidi"/>
          <w:sz w:val="24"/>
          <w:szCs w:val="24"/>
          <w:lang w:val="az-Latn-AZ"/>
        </w:rPr>
        <w:t xml:space="preserve"> II Yekaterina </w:t>
      </w:r>
      <w:r w:rsidR="00A55D77" w:rsidRPr="004B0130">
        <w:rPr>
          <w:rFonts w:asciiTheme="minorBidi" w:hAnsiTheme="minorBidi"/>
          <w:sz w:val="24"/>
          <w:szCs w:val="24"/>
          <w:lang w:val="az-Latn-AZ"/>
        </w:rPr>
        <w:t>1763-cü ildə</w:t>
      </w:r>
      <w:r w:rsidR="006545DB" w:rsidRPr="004B0130">
        <w:rPr>
          <w:rFonts w:asciiTheme="minorBidi" w:hAnsiTheme="minorBidi"/>
          <w:sz w:val="24"/>
          <w:szCs w:val="24"/>
          <w:lang w:val="az-Latn-AZ"/>
        </w:rPr>
        <w:t xml:space="preserve"> İohann Ernst </w:t>
      </w:r>
      <w:r w:rsidR="00CD040A" w:rsidRPr="004B0130">
        <w:rPr>
          <w:rFonts w:asciiTheme="minorBidi" w:hAnsiTheme="minorBidi"/>
          <w:sz w:val="24"/>
          <w:szCs w:val="24"/>
          <w:lang w:val="az-Latn-AZ"/>
        </w:rPr>
        <w:t>Qotskovskiy</w:t>
      </w:r>
      <w:r w:rsidR="007F52C6" w:rsidRPr="004B0130">
        <w:rPr>
          <w:rFonts w:asciiTheme="minorBidi" w:hAnsiTheme="minorBidi"/>
          <w:sz w:val="24"/>
          <w:szCs w:val="24"/>
          <w:lang w:val="az-Latn-AZ"/>
        </w:rPr>
        <w:t xml:space="preserve">dən 200-dən çox əsər </w:t>
      </w:r>
      <w:r w:rsidR="00313EEE" w:rsidRPr="004B0130">
        <w:rPr>
          <w:rFonts w:asciiTheme="minorBidi" w:hAnsiTheme="minorBidi"/>
          <w:sz w:val="24"/>
          <w:szCs w:val="24"/>
          <w:lang w:val="az-Latn-AZ"/>
        </w:rPr>
        <w:t>satın alaraq Ermitajı</w:t>
      </w:r>
      <w:r w:rsidR="00DC7668" w:rsidRPr="004B0130">
        <w:rPr>
          <w:rFonts w:asciiTheme="minorBidi" w:hAnsiTheme="minorBidi"/>
          <w:sz w:val="24"/>
          <w:szCs w:val="24"/>
          <w:lang w:val="az-Latn-AZ"/>
        </w:rPr>
        <w:t>n kolleksiyasını</w:t>
      </w:r>
      <w:r w:rsidR="00313EEE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313EEE" w:rsidRPr="004B0130">
        <w:rPr>
          <w:rFonts w:asciiTheme="minorBidi" w:hAnsiTheme="minorBidi"/>
          <w:sz w:val="24"/>
          <w:szCs w:val="24"/>
          <w:lang w:val="az-Latn-AZ"/>
        </w:rPr>
        <w:lastRenderedPageBreak/>
        <w:t>zənginləşdir</w:t>
      </w:r>
      <w:r w:rsidR="005049C3" w:rsidRPr="004B0130">
        <w:rPr>
          <w:rFonts w:asciiTheme="minorBidi" w:hAnsiTheme="minorBidi"/>
          <w:sz w:val="24"/>
          <w:szCs w:val="24"/>
          <w:lang w:val="az-Latn-AZ"/>
        </w:rPr>
        <w:t>mişdi</w:t>
      </w:r>
      <w:r w:rsidR="00313EEE" w:rsidRPr="004B0130">
        <w:rPr>
          <w:rFonts w:asciiTheme="minorBidi" w:hAnsiTheme="minorBidi"/>
          <w:sz w:val="24"/>
          <w:szCs w:val="24"/>
          <w:lang w:val="az-Latn-AZ"/>
        </w:rPr>
        <w:t xml:space="preserve">. </w:t>
      </w:r>
      <w:r w:rsidR="00FD1636" w:rsidRPr="004B0130">
        <w:rPr>
          <w:rFonts w:asciiTheme="minorBidi" w:hAnsiTheme="minorBidi"/>
          <w:sz w:val="24"/>
          <w:szCs w:val="24"/>
          <w:lang w:val="az-Latn-AZ"/>
        </w:rPr>
        <w:t xml:space="preserve">Buraya daxil olan ən məşhur kolleksiyalar; </w:t>
      </w:r>
      <w:r w:rsidR="00D23A92" w:rsidRPr="004B0130">
        <w:rPr>
          <w:rFonts w:asciiTheme="minorBidi" w:hAnsiTheme="minorBidi"/>
          <w:sz w:val="24"/>
          <w:szCs w:val="24"/>
          <w:lang w:val="az-Latn-AZ"/>
        </w:rPr>
        <w:t>Saksoniya-Bry</w:t>
      </w:r>
      <w:r w:rsidR="00F00D83" w:rsidRPr="004B0130">
        <w:rPr>
          <w:rFonts w:asciiTheme="minorBidi" w:hAnsiTheme="minorBidi"/>
          <w:sz w:val="24"/>
          <w:szCs w:val="24"/>
          <w:lang w:val="az-Latn-AZ"/>
        </w:rPr>
        <w:t xml:space="preserve">ül, </w:t>
      </w:r>
      <w:r w:rsidR="00642CD3" w:rsidRPr="004B0130">
        <w:rPr>
          <w:rFonts w:asciiTheme="minorBidi" w:hAnsiTheme="minorBidi"/>
          <w:sz w:val="24"/>
          <w:szCs w:val="24"/>
          <w:lang w:val="az-Latn-AZ"/>
        </w:rPr>
        <w:t xml:space="preserve">Fransa- Kroza, </w:t>
      </w:r>
      <w:r w:rsidR="00B115CC" w:rsidRPr="004B0130">
        <w:rPr>
          <w:rFonts w:asciiTheme="minorBidi" w:hAnsiTheme="minorBidi"/>
          <w:sz w:val="24"/>
          <w:szCs w:val="24"/>
          <w:lang w:val="az-Latn-AZ"/>
        </w:rPr>
        <w:t>İngiltərə</w:t>
      </w:r>
      <w:r w:rsidR="0080640F" w:rsidRPr="004B0130">
        <w:rPr>
          <w:rFonts w:asciiTheme="minorBidi" w:hAnsiTheme="minorBidi"/>
          <w:sz w:val="24"/>
          <w:szCs w:val="24"/>
          <w:lang w:val="az-Latn-AZ"/>
        </w:rPr>
        <w:t>-Uolpol Xoras kolleksiya</w:t>
      </w:r>
      <w:r w:rsidR="005049C3" w:rsidRPr="004B0130">
        <w:rPr>
          <w:rFonts w:asciiTheme="minorBidi" w:hAnsiTheme="minorBidi"/>
          <w:sz w:val="24"/>
          <w:szCs w:val="24"/>
          <w:lang w:val="az-Latn-AZ"/>
        </w:rPr>
        <w:t>ları</w:t>
      </w:r>
      <w:r w:rsidR="0080640F" w:rsidRPr="004B0130">
        <w:rPr>
          <w:rFonts w:asciiTheme="minorBidi" w:hAnsiTheme="minorBidi"/>
          <w:sz w:val="24"/>
          <w:szCs w:val="24"/>
          <w:lang w:val="az-Latn-AZ"/>
        </w:rPr>
        <w:t xml:space="preserve"> idi. </w:t>
      </w:r>
    </w:p>
    <w:p w:rsidR="001E308F" w:rsidRPr="004B0130" w:rsidRDefault="003B2D32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Sənət kolleksionerliği tarixində XIX və </w:t>
      </w:r>
      <w:r w:rsidR="0041089B" w:rsidRPr="004B0130">
        <w:rPr>
          <w:rFonts w:asciiTheme="minorBidi" w:hAnsiTheme="minorBidi"/>
          <w:sz w:val="24"/>
          <w:szCs w:val="24"/>
          <w:lang w:val="az-Latn-AZ"/>
        </w:rPr>
        <w:t xml:space="preserve">XX əsrlər “qızıl dövr” kimi </w:t>
      </w:r>
      <w:r w:rsidR="00F3288B" w:rsidRPr="004B0130">
        <w:rPr>
          <w:rFonts w:asciiTheme="minorBidi" w:hAnsiTheme="minorBidi"/>
          <w:sz w:val="24"/>
          <w:szCs w:val="24"/>
          <w:lang w:val="az-Latn-AZ"/>
        </w:rPr>
        <w:t xml:space="preserve">xüsusiyyətləndirilir. </w:t>
      </w:r>
      <w:r w:rsidR="008E6493" w:rsidRPr="004B0130">
        <w:rPr>
          <w:rFonts w:asciiTheme="minorBidi" w:hAnsiTheme="minorBidi"/>
          <w:sz w:val="24"/>
          <w:szCs w:val="24"/>
          <w:lang w:val="az-Latn-AZ"/>
        </w:rPr>
        <w:t>Fransız inqilabının əsas ideyaları</w:t>
      </w:r>
      <w:r w:rsidR="00232DCC" w:rsidRPr="004B0130">
        <w:rPr>
          <w:rFonts w:asciiTheme="minorBidi" w:hAnsiTheme="minorBidi"/>
          <w:sz w:val="24"/>
          <w:szCs w:val="24"/>
          <w:lang w:val="az-Latn-AZ"/>
        </w:rPr>
        <w:t xml:space="preserve"> XIX əsr Fransa incəsənətinin </w:t>
      </w:r>
      <w:r w:rsidR="00EB5D6B" w:rsidRPr="004B0130">
        <w:rPr>
          <w:rFonts w:asciiTheme="minorBidi" w:hAnsiTheme="minorBidi"/>
          <w:sz w:val="24"/>
          <w:szCs w:val="24"/>
          <w:lang w:val="az-Latn-AZ"/>
        </w:rPr>
        <w:t>təm</w:t>
      </w:r>
      <w:r w:rsidR="001E308F" w:rsidRPr="004B0130">
        <w:rPr>
          <w:rFonts w:asciiTheme="minorBidi" w:hAnsiTheme="minorBidi"/>
          <w:sz w:val="24"/>
          <w:szCs w:val="24"/>
          <w:lang w:val="az-Latn-AZ"/>
        </w:rPr>
        <w:t xml:space="preserve">əlini və hədəfini müəyyənləşdirən əsas amillər idi. </w:t>
      </w:r>
      <w:r w:rsidR="00094C88" w:rsidRPr="004B0130">
        <w:rPr>
          <w:rFonts w:asciiTheme="minorBidi" w:hAnsiTheme="minorBidi"/>
          <w:sz w:val="24"/>
          <w:szCs w:val="24"/>
          <w:lang w:val="az-Latn-AZ"/>
        </w:rPr>
        <w:t>Belə</w:t>
      </w:r>
      <w:r w:rsidR="00EB77F2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094C88" w:rsidRPr="004B0130">
        <w:rPr>
          <w:rFonts w:asciiTheme="minorBidi" w:hAnsiTheme="minorBidi"/>
          <w:sz w:val="24"/>
          <w:szCs w:val="24"/>
          <w:lang w:val="az-Latn-AZ"/>
        </w:rPr>
        <w:t>ki, yuxarı zümrənin deyil orta sinif əhalinin</w:t>
      </w:r>
      <w:r w:rsidR="00770933" w:rsidRPr="004B0130">
        <w:rPr>
          <w:rFonts w:asciiTheme="minorBidi" w:hAnsiTheme="minorBidi"/>
          <w:sz w:val="24"/>
          <w:szCs w:val="24"/>
          <w:lang w:val="az-Latn-AZ"/>
        </w:rPr>
        <w:t xml:space="preserve"> rifahı və incəsənə</w:t>
      </w:r>
      <w:r w:rsidR="00106A43" w:rsidRPr="004B0130">
        <w:rPr>
          <w:rFonts w:asciiTheme="minorBidi" w:hAnsiTheme="minorBidi"/>
          <w:sz w:val="24"/>
          <w:szCs w:val="24"/>
          <w:lang w:val="az-Latn-AZ"/>
        </w:rPr>
        <w:t xml:space="preserve">tdə alıcılıq qabiliyyətinin yaranması üçün </w:t>
      </w:r>
      <w:r w:rsidR="003F5D21" w:rsidRPr="004B0130">
        <w:rPr>
          <w:rFonts w:asciiTheme="minorBidi" w:hAnsiTheme="minorBidi"/>
          <w:sz w:val="24"/>
          <w:szCs w:val="24"/>
          <w:lang w:val="az-Latn-AZ"/>
        </w:rPr>
        <w:t>hər ildə bir</w:t>
      </w:r>
      <w:r w:rsidR="00DC7250" w:rsidRPr="004B0130">
        <w:rPr>
          <w:rFonts w:asciiTheme="minorBidi" w:hAnsiTheme="minorBidi"/>
          <w:sz w:val="24"/>
          <w:szCs w:val="24"/>
          <w:lang w:val="az-Latn-AZ"/>
        </w:rPr>
        <w:t xml:space="preserve"> dəfə təsviri sənət yarmarkası keçirilirdi. </w:t>
      </w:r>
      <w:r w:rsidR="000E627C" w:rsidRPr="004B0130">
        <w:rPr>
          <w:rFonts w:asciiTheme="minorBidi" w:hAnsiTheme="minorBidi"/>
          <w:sz w:val="24"/>
          <w:szCs w:val="24"/>
          <w:lang w:val="az-Latn-AZ"/>
        </w:rPr>
        <w:t xml:space="preserve">Bu dönəm, dünya incəsənətinin paytaxtı Paris şəhəri idi. </w:t>
      </w:r>
      <w:r w:rsidR="00995E9C" w:rsidRPr="004B0130">
        <w:rPr>
          <w:rFonts w:asciiTheme="minorBidi" w:hAnsiTheme="minorBidi"/>
          <w:sz w:val="24"/>
          <w:szCs w:val="24"/>
          <w:lang w:val="az-Latn-AZ"/>
        </w:rPr>
        <w:t xml:space="preserve">Artıq yarmarkalar öz alternatif variantlarını yaradır, art bazarın püxtələşməsində vacib rol oynayırdılar. </w:t>
      </w:r>
      <w:r w:rsidR="001D0004" w:rsidRPr="004B0130">
        <w:rPr>
          <w:rFonts w:asciiTheme="minorBidi" w:hAnsiTheme="minorBidi"/>
          <w:sz w:val="24"/>
          <w:szCs w:val="24"/>
          <w:lang w:val="az-Latn-AZ"/>
        </w:rPr>
        <w:t>Bunun ən böyük nümunəsi</w:t>
      </w:r>
      <w:r w:rsidR="00AF1333" w:rsidRPr="004B0130">
        <w:rPr>
          <w:rFonts w:asciiTheme="minorBidi" w:hAnsiTheme="minorBidi"/>
          <w:sz w:val="24"/>
          <w:szCs w:val="24"/>
          <w:lang w:val="az-Latn-AZ"/>
        </w:rPr>
        <w:t xml:space="preserve"> “Rədd edilənlər yarmarkası”nın</w:t>
      </w:r>
      <w:r w:rsidR="00EB77F2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C004C3" w:rsidRPr="004B0130">
        <w:rPr>
          <w:rFonts w:asciiTheme="minorBidi" w:hAnsiTheme="minorBidi"/>
          <w:sz w:val="24"/>
          <w:szCs w:val="24"/>
          <w:lang w:val="az-Latn-AZ"/>
        </w:rPr>
        <w:t>(</w:t>
      </w:r>
      <w:r w:rsidR="005E7407" w:rsidRPr="004B0130">
        <w:rPr>
          <w:rFonts w:asciiTheme="minorBidi" w:hAnsiTheme="minorBidi"/>
          <w:sz w:val="24"/>
          <w:szCs w:val="24"/>
          <w:lang w:val="az-Latn-AZ"/>
        </w:rPr>
        <w:t>1863,1874,1875 və 1886)</w:t>
      </w:r>
      <w:r w:rsidR="00E512DD" w:rsidRPr="004B0130">
        <w:rPr>
          <w:rFonts w:asciiTheme="minorBidi" w:hAnsiTheme="minorBidi"/>
          <w:sz w:val="24"/>
          <w:szCs w:val="24"/>
          <w:lang w:val="az-Latn-AZ"/>
        </w:rPr>
        <w:t xml:space="preserve">, “Müstəqil Rəssamlar yarmarkası”(1884-cü ildən etibarən) və </w:t>
      </w:r>
      <w:r w:rsidR="00F854ED" w:rsidRPr="004B0130">
        <w:rPr>
          <w:rFonts w:asciiTheme="minorBidi" w:hAnsiTheme="minorBidi"/>
          <w:sz w:val="24"/>
          <w:szCs w:val="24"/>
          <w:lang w:val="az-Latn-AZ"/>
        </w:rPr>
        <w:t>“Payız sərgi salonu”</w:t>
      </w:r>
      <w:r w:rsidR="00E72739" w:rsidRPr="004B0130">
        <w:rPr>
          <w:rFonts w:asciiTheme="minorBidi" w:hAnsiTheme="minorBidi"/>
          <w:sz w:val="24"/>
          <w:szCs w:val="24"/>
          <w:lang w:val="az-Latn-AZ"/>
        </w:rPr>
        <w:t xml:space="preserve">nun </w:t>
      </w:r>
      <w:r w:rsidR="00F854ED" w:rsidRPr="004B0130">
        <w:rPr>
          <w:rFonts w:asciiTheme="minorBidi" w:hAnsiTheme="minorBidi"/>
          <w:sz w:val="24"/>
          <w:szCs w:val="24"/>
          <w:lang w:val="az-Latn-AZ"/>
        </w:rPr>
        <w:t>(1903-cü ildən etibarən) fəaliyyətə başla</w:t>
      </w:r>
      <w:r w:rsidR="00E72739" w:rsidRPr="004B0130">
        <w:rPr>
          <w:rFonts w:asciiTheme="minorBidi" w:hAnsiTheme="minorBidi"/>
          <w:sz w:val="24"/>
          <w:szCs w:val="24"/>
          <w:lang w:val="az-Latn-AZ"/>
        </w:rPr>
        <w:t xml:space="preserve">masıdır. </w:t>
      </w:r>
    </w:p>
    <w:p w:rsidR="00C53E65" w:rsidRPr="004B0130" w:rsidRDefault="00C53E65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Paris şəhəri 1874-cü ildə</w:t>
      </w:r>
      <w:r w:rsidR="00893703" w:rsidRPr="004B0130">
        <w:rPr>
          <w:rFonts w:asciiTheme="minorBidi" w:hAnsiTheme="minorBidi"/>
          <w:sz w:val="24"/>
          <w:szCs w:val="24"/>
          <w:lang w:val="az-Latn-AZ"/>
        </w:rPr>
        <w:t xml:space="preserve">, modern incəsənətin </w:t>
      </w:r>
      <w:r w:rsidR="00902063" w:rsidRPr="004B0130">
        <w:rPr>
          <w:rFonts w:asciiTheme="minorBidi" w:hAnsiTheme="minorBidi"/>
          <w:sz w:val="24"/>
          <w:szCs w:val="24"/>
          <w:lang w:val="az-Latn-AZ"/>
        </w:rPr>
        <w:t xml:space="preserve">ən böyük cərəyanlarından biri olan </w:t>
      </w:r>
      <w:r w:rsidR="003B658D" w:rsidRPr="004B0130">
        <w:rPr>
          <w:rFonts w:asciiTheme="minorBidi" w:hAnsiTheme="minorBidi"/>
          <w:sz w:val="24"/>
          <w:szCs w:val="24"/>
          <w:lang w:val="az-Latn-AZ"/>
        </w:rPr>
        <w:t>impressionizm</w:t>
      </w:r>
      <w:r w:rsidR="00F94827" w:rsidRPr="004B0130">
        <w:rPr>
          <w:rFonts w:asciiTheme="minorBidi" w:hAnsiTheme="minorBidi"/>
          <w:sz w:val="24"/>
          <w:szCs w:val="24"/>
          <w:lang w:val="az-Latn-AZ"/>
        </w:rPr>
        <w:t xml:space="preserve">in ev sahibi idi. </w:t>
      </w:r>
      <w:r w:rsidR="005C24B2" w:rsidRPr="004B0130">
        <w:rPr>
          <w:rFonts w:asciiTheme="minorBidi" w:hAnsiTheme="minorBidi"/>
          <w:sz w:val="24"/>
          <w:szCs w:val="24"/>
          <w:lang w:val="az-Latn-AZ"/>
        </w:rPr>
        <w:t xml:space="preserve">Bu cərəyandan sonralar post-impressionizm və </w:t>
      </w:r>
      <w:r w:rsidR="00DE38BB" w:rsidRPr="004B0130">
        <w:rPr>
          <w:rFonts w:asciiTheme="minorBidi" w:hAnsiTheme="minorBidi"/>
          <w:sz w:val="24"/>
          <w:szCs w:val="24"/>
          <w:lang w:val="az-Latn-AZ"/>
        </w:rPr>
        <w:t xml:space="preserve">fovizm cəryanları doğuldu. </w:t>
      </w:r>
    </w:p>
    <w:p w:rsidR="00A80D9B" w:rsidRPr="004B0130" w:rsidRDefault="00A80D9B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Ümumiyyətlə, müasir İncəsənət kolleksiyası tarixinə nəzər salsaq, onun qədim dövrlərdəki instinktiv şəkildə yaratma məqsədindən olduqca fərqli olduğunu görəcəyik.  </w:t>
      </w:r>
    </w:p>
    <w:p w:rsidR="00F86E3D" w:rsidRPr="004B0130" w:rsidRDefault="00F86E3D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Paris həm sənətkarlar, həm sənət kolleksionerləri</w:t>
      </w:r>
      <w:r w:rsidR="00EB77F2">
        <w:rPr>
          <w:rFonts w:asciiTheme="minorBidi" w:hAnsiTheme="minorBidi"/>
          <w:sz w:val="24"/>
          <w:szCs w:val="24"/>
          <w:lang w:val="az-Latn-AZ"/>
        </w:rPr>
        <w:t>,</w:t>
      </w:r>
      <w:r w:rsidRPr="004B0130">
        <w:rPr>
          <w:rFonts w:asciiTheme="minorBidi" w:hAnsiTheme="minorBidi"/>
          <w:sz w:val="24"/>
          <w:szCs w:val="24"/>
          <w:lang w:val="az-Latn-AZ"/>
        </w:rPr>
        <w:t xml:space="preserve"> həm də </w:t>
      </w:r>
      <w:r w:rsidR="00361835" w:rsidRPr="004B0130">
        <w:rPr>
          <w:rFonts w:asciiTheme="minorBidi" w:hAnsiTheme="minorBidi"/>
          <w:sz w:val="24"/>
          <w:szCs w:val="24"/>
          <w:lang w:val="az-Latn-AZ"/>
        </w:rPr>
        <w:t xml:space="preserve">sənət şərhçilərinin diqqətini cəlb etdi. </w:t>
      </w:r>
      <w:r w:rsidR="00E66EBE" w:rsidRPr="004B0130">
        <w:rPr>
          <w:rFonts w:asciiTheme="minorBidi" w:hAnsiTheme="minorBidi"/>
          <w:sz w:val="24"/>
          <w:szCs w:val="24"/>
          <w:lang w:val="az-Latn-AZ"/>
        </w:rPr>
        <w:t xml:space="preserve">Bu dövrün ən məşhur sənət kolleksiyaçısı rus əsilli </w:t>
      </w:r>
      <w:r w:rsidR="00E60E3E" w:rsidRPr="004B0130">
        <w:rPr>
          <w:rFonts w:asciiTheme="minorBidi" w:hAnsiTheme="minorBidi"/>
          <w:sz w:val="24"/>
          <w:szCs w:val="24"/>
          <w:lang w:val="az-Latn-AZ"/>
        </w:rPr>
        <w:t xml:space="preserve">Sergey </w:t>
      </w:r>
      <w:r w:rsidR="00845080" w:rsidRPr="004B0130">
        <w:rPr>
          <w:rFonts w:asciiTheme="minorBidi" w:hAnsiTheme="minorBidi"/>
          <w:sz w:val="24"/>
          <w:szCs w:val="24"/>
          <w:lang w:val="az-Latn-AZ"/>
        </w:rPr>
        <w:t>Şukin</w:t>
      </w:r>
      <w:r w:rsidR="00C36C86" w:rsidRPr="004B0130">
        <w:rPr>
          <w:rFonts w:asciiTheme="minorBidi" w:hAnsiTheme="minorBidi"/>
          <w:sz w:val="24"/>
          <w:szCs w:val="24"/>
          <w:lang w:val="az-Latn-AZ"/>
        </w:rPr>
        <w:t xml:space="preserve"> və İvan Morozov</w:t>
      </w:r>
      <w:r w:rsidR="00A551A3" w:rsidRPr="004B0130">
        <w:rPr>
          <w:rFonts w:asciiTheme="minorBidi" w:hAnsiTheme="minorBidi"/>
          <w:sz w:val="24"/>
          <w:szCs w:val="24"/>
          <w:lang w:val="az-Latn-AZ"/>
        </w:rPr>
        <w:t xml:space="preserve">, ingilis </w:t>
      </w:r>
      <w:r w:rsidR="00140EFA" w:rsidRPr="004B0130">
        <w:rPr>
          <w:rFonts w:asciiTheme="minorBidi" w:hAnsiTheme="minorBidi"/>
          <w:sz w:val="24"/>
          <w:szCs w:val="24"/>
          <w:lang w:val="az-Latn-AZ"/>
        </w:rPr>
        <w:t>əsilli Samuel Kurto</w:t>
      </w:r>
      <w:r w:rsidR="00992025" w:rsidRPr="004B0130">
        <w:rPr>
          <w:rFonts w:asciiTheme="minorBidi" w:hAnsiTheme="minorBidi"/>
          <w:sz w:val="24"/>
          <w:szCs w:val="24"/>
          <w:lang w:val="az-Latn-AZ"/>
        </w:rPr>
        <w:t xml:space="preserve"> və amerikan kolleksiyonerlər </w:t>
      </w:r>
      <w:r w:rsidR="00D717B2" w:rsidRPr="004B0130">
        <w:rPr>
          <w:rFonts w:asciiTheme="minorBidi" w:hAnsiTheme="minorBidi"/>
          <w:sz w:val="24"/>
          <w:szCs w:val="24"/>
          <w:lang w:val="az-Latn-AZ"/>
        </w:rPr>
        <w:t>İzabella St</w:t>
      </w:r>
      <w:r w:rsidR="004C3A24" w:rsidRPr="004B0130">
        <w:rPr>
          <w:rFonts w:asciiTheme="minorBidi" w:hAnsiTheme="minorBidi"/>
          <w:sz w:val="24"/>
          <w:szCs w:val="24"/>
          <w:lang w:val="az-Latn-AZ"/>
        </w:rPr>
        <w:t xml:space="preserve">uart Qardner </w:t>
      </w:r>
      <w:r w:rsidR="00C70381" w:rsidRPr="004B0130">
        <w:rPr>
          <w:rFonts w:asciiTheme="minorBidi" w:hAnsiTheme="minorBidi"/>
          <w:sz w:val="24"/>
          <w:szCs w:val="24"/>
          <w:lang w:val="az-Latn-AZ"/>
        </w:rPr>
        <w:t xml:space="preserve">, Albert Barns </w:t>
      </w:r>
      <w:r w:rsidR="00664395" w:rsidRPr="004B0130">
        <w:rPr>
          <w:rFonts w:asciiTheme="minorBidi" w:hAnsiTheme="minorBidi"/>
          <w:sz w:val="24"/>
          <w:szCs w:val="24"/>
          <w:lang w:val="az-Latn-AZ"/>
        </w:rPr>
        <w:t xml:space="preserve">və Dunkan Fillips olmuşdur. </w:t>
      </w:r>
    </w:p>
    <w:p w:rsidR="000B0CDD" w:rsidRPr="004B0130" w:rsidRDefault="000B0CDD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az-Latn-AZ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>Parisin müasir art bazarınd</w:t>
      </w:r>
      <w:r w:rsidR="00231F85" w:rsidRPr="004B0130">
        <w:rPr>
          <w:rFonts w:asciiTheme="minorBidi" w:hAnsiTheme="minorBidi"/>
          <w:sz w:val="24"/>
          <w:szCs w:val="24"/>
          <w:lang w:val="az-Latn-AZ"/>
        </w:rPr>
        <w:t xml:space="preserve">an söhbət açdığımız zaman, xüsusilə </w:t>
      </w:r>
      <w:r w:rsidR="00677F10" w:rsidRPr="004B0130">
        <w:rPr>
          <w:rFonts w:asciiTheme="minorBidi" w:hAnsiTheme="minorBidi"/>
          <w:sz w:val="24"/>
          <w:szCs w:val="24"/>
          <w:lang w:val="az-Latn-AZ"/>
        </w:rPr>
        <w:t>rus s</w:t>
      </w:r>
      <w:r w:rsidR="00C317EB" w:rsidRPr="004B0130">
        <w:rPr>
          <w:rFonts w:asciiTheme="minorBidi" w:hAnsiTheme="minorBidi"/>
          <w:sz w:val="24"/>
          <w:szCs w:val="24"/>
          <w:lang w:val="az-Latn-AZ"/>
        </w:rPr>
        <w:t>ənət</w:t>
      </w:r>
      <w:r w:rsidR="00677F10" w:rsidRPr="004B0130">
        <w:rPr>
          <w:rFonts w:asciiTheme="minorBidi" w:hAnsiTheme="minorBidi"/>
          <w:sz w:val="24"/>
          <w:szCs w:val="24"/>
          <w:lang w:val="az-Latn-AZ"/>
        </w:rPr>
        <w:t xml:space="preserve"> kolleksiyoneri olan </w:t>
      </w:r>
      <w:r w:rsidR="00DA4724" w:rsidRPr="004B0130">
        <w:rPr>
          <w:rFonts w:asciiTheme="minorBidi" w:hAnsiTheme="minorBidi"/>
          <w:sz w:val="24"/>
          <w:szCs w:val="24"/>
          <w:lang w:val="az-Latn-AZ"/>
        </w:rPr>
        <w:t>Pavel Tret</w:t>
      </w:r>
      <w:r w:rsidR="00C317EB" w:rsidRPr="004B0130">
        <w:rPr>
          <w:rFonts w:asciiTheme="minorBidi" w:hAnsiTheme="minorBidi"/>
          <w:sz w:val="24"/>
          <w:szCs w:val="24"/>
          <w:lang w:val="az-Latn-AZ"/>
        </w:rPr>
        <w:t>yakovun</w:t>
      </w:r>
      <w:r w:rsidR="00431176" w:rsidRPr="004B0130">
        <w:rPr>
          <w:rFonts w:asciiTheme="minorBidi" w:hAnsiTheme="minorBidi"/>
          <w:sz w:val="24"/>
          <w:szCs w:val="24"/>
          <w:lang w:val="az-Latn-AZ"/>
        </w:rPr>
        <w:t xml:space="preserve"> və </w:t>
      </w:r>
      <w:r w:rsidR="009E7A1E" w:rsidRPr="004B0130">
        <w:rPr>
          <w:rFonts w:asciiTheme="minorBidi" w:hAnsiTheme="minorBidi"/>
          <w:sz w:val="24"/>
          <w:szCs w:val="24"/>
          <w:lang w:val="az-Latn-AZ"/>
        </w:rPr>
        <w:t>Nyu-Yorkdakı</w:t>
      </w:r>
      <w:r w:rsidR="003F6DAA" w:rsidRPr="004B0130">
        <w:rPr>
          <w:rFonts w:asciiTheme="minorBidi" w:hAnsiTheme="minorBidi"/>
          <w:sz w:val="24"/>
          <w:szCs w:val="24"/>
          <w:lang w:val="az-Latn-AZ"/>
        </w:rPr>
        <w:t xml:space="preserve"> Uit</w:t>
      </w:r>
      <w:r w:rsidR="00A442D4" w:rsidRPr="004B0130">
        <w:rPr>
          <w:rFonts w:asciiTheme="minorBidi" w:hAnsiTheme="minorBidi"/>
          <w:sz w:val="24"/>
          <w:szCs w:val="24"/>
          <w:lang w:val="az-Latn-AZ"/>
        </w:rPr>
        <w:t>ni</w:t>
      </w:r>
      <w:r w:rsidR="003F6DAA" w:rsidRPr="004B0130">
        <w:rPr>
          <w:rFonts w:asciiTheme="minorBidi" w:hAnsiTheme="minorBidi"/>
          <w:sz w:val="24"/>
          <w:szCs w:val="24"/>
          <w:lang w:val="az-Latn-AZ"/>
        </w:rPr>
        <w:t xml:space="preserve"> muzeyinin təsisçisi</w:t>
      </w:r>
      <w:r w:rsidR="00D70D11" w:rsidRPr="004B0130">
        <w:rPr>
          <w:rFonts w:asciiTheme="minorBidi" w:hAnsiTheme="minorBidi"/>
          <w:sz w:val="24"/>
          <w:szCs w:val="24"/>
          <w:lang w:val="az-Latn-AZ"/>
        </w:rPr>
        <w:t xml:space="preserve">, </w:t>
      </w:r>
      <w:r w:rsidR="00D81A19" w:rsidRPr="004B0130">
        <w:rPr>
          <w:rFonts w:asciiTheme="minorBidi" w:hAnsiTheme="minorBidi"/>
          <w:sz w:val="24"/>
          <w:szCs w:val="24"/>
          <w:lang w:val="az-Latn-AZ"/>
        </w:rPr>
        <w:t xml:space="preserve">Amerika incəsənəti kolleksiyaçısı </w:t>
      </w:r>
      <w:r w:rsidR="000D23CA" w:rsidRPr="004B0130">
        <w:rPr>
          <w:rFonts w:asciiTheme="minorBidi" w:hAnsiTheme="minorBidi"/>
          <w:sz w:val="24"/>
          <w:szCs w:val="24"/>
          <w:lang w:val="az-Latn-AZ"/>
        </w:rPr>
        <w:t>Qertr</w:t>
      </w:r>
      <w:r w:rsidR="00A442D4" w:rsidRPr="004B0130">
        <w:rPr>
          <w:rFonts w:asciiTheme="minorBidi" w:hAnsiTheme="minorBidi"/>
          <w:sz w:val="24"/>
          <w:szCs w:val="24"/>
          <w:lang w:val="az-Latn-AZ"/>
        </w:rPr>
        <w:t>uda Vanderbilt Uitni</w:t>
      </w:r>
      <w:r w:rsidR="00E83C2E" w:rsidRPr="004B0130">
        <w:rPr>
          <w:rFonts w:asciiTheme="minorBidi" w:hAnsiTheme="minorBidi"/>
          <w:sz w:val="24"/>
          <w:szCs w:val="24"/>
          <w:lang w:val="az-Latn-AZ"/>
        </w:rPr>
        <w:t>nin</w:t>
      </w:r>
      <w:r w:rsidR="00A442D4" w:rsidRPr="004B0130">
        <w:rPr>
          <w:rFonts w:asciiTheme="minorBidi" w:hAnsiTheme="minorBidi"/>
          <w:sz w:val="24"/>
          <w:szCs w:val="24"/>
          <w:lang w:val="az-Latn-AZ"/>
        </w:rPr>
        <w:t xml:space="preserve"> </w:t>
      </w:r>
      <w:r w:rsidR="00C317EB" w:rsidRPr="004B0130">
        <w:rPr>
          <w:rFonts w:asciiTheme="minorBidi" w:hAnsiTheme="minorBidi"/>
          <w:sz w:val="24"/>
          <w:szCs w:val="24"/>
          <w:lang w:val="az-Latn-AZ"/>
        </w:rPr>
        <w:t>ism</w:t>
      </w:r>
      <w:r w:rsidR="00E83C2E" w:rsidRPr="004B0130">
        <w:rPr>
          <w:rFonts w:asciiTheme="minorBidi" w:hAnsiTheme="minorBidi"/>
          <w:sz w:val="24"/>
          <w:szCs w:val="24"/>
          <w:lang w:val="az-Latn-AZ"/>
        </w:rPr>
        <w:t>lərini</w:t>
      </w:r>
      <w:r w:rsidR="00C317EB" w:rsidRPr="004B0130">
        <w:rPr>
          <w:rFonts w:asciiTheme="minorBidi" w:hAnsiTheme="minorBidi"/>
          <w:sz w:val="24"/>
          <w:szCs w:val="24"/>
          <w:lang w:val="az-Latn-AZ"/>
        </w:rPr>
        <w:t xml:space="preserve"> qeyd etmə</w:t>
      </w:r>
      <w:r w:rsidR="00E83C2E" w:rsidRPr="004B0130">
        <w:rPr>
          <w:rFonts w:asciiTheme="minorBidi" w:hAnsiTheme="minorBidi"/>
          <w:sz w:val="24"/>
          <w:szCs w:val="24"/>
          <w:lang w:val="az-Latn-AZ"/>
        </w:rPr>
        <w:t xml:space="preserve">k lazımdır. </w:t>
      </w:r>
    </w:p>
    <w:p w:rsidR="00807D29" w:rsidRPr="004B0130" w:rsidRDefault="00374A11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az-Latn-AZ"/>
        </w:rPr>
        <w:t xml:space="preserve">Əlbəttə ki, bu </w:t>
      </w:r>
      <w:r w:rsidR="000512CE" w:rsidRPr="004B0130">
        <w:rPr>
          <w:rFonts w:asciiTheme="minorBidi" w:hAnsiTheme="minorBidi"/>
          <w:sz w:val="24"/>
          <w:szCs w:val="24"/>
          <w:lang w:val="az-Latn-AZ"/>
        </w:rPr>
        <w:t xml:space="preserve">sahəyə marağın </w:t>
      </w:r>
      <w:r w:rsidR="002E7593" w:rsidRPr="004B0130">
        <w:rPr>
          <w:rFonts w:asciiTheme="minorBidi" w:hAnsiTheme="minorBidi"/>
          <w:sz w:val="24"/>
          <w:szCs w:val="24"/>
          <w:lang w:val="az-Latn-AZ"/>
        </w:rPr>
        <w:t>getdikcə artmasında başlıca səbə</w:t>
      </w:r>
      <w:r w:rsidR="00072F42" w:rsidRPr="004B0130">
        <w:rPr>
          <w:rFonts w:asciiTheme="minorBidi" w:hAnsiTheme="minorBidi"/>
          <w:sz w:val="24"/>
          <w:szCs w:val="24"/>
          <w:lang w:val="az-Latn-AZ"/>
        </w:rPr>
        <w:t>b</w:t>
      </w:r>
      <w:r w:rsidR="002E7593" w:rsidRPr="004B0130">
        <w:rPr>
          <w:rFonts w:asciiTheme="minorBidi" w:hAnsiTheme="minorBidi"/>
          <w:sz w:val="24"/>
          <w:szCs w:val="24"/>
          <w:lang w:val="az-Latn-AZ"/>
        </w:rPr>
        <w:t xml:space="preserve"> yeni </w:t>
      </w:r>
      <w:r w:rsidR="003D79F8" w:rsidRPr="004B0130">
        <w:rPr>
          <w:rFonts w:asciiTheme="minorBidi" w:hAnsiTheme="minorBidi"/>
          <w:sz w:val="24"/>
          <w:szCs w:val="24"/>
          <w:lang w:val="az-Latn-AZ"/>
        </w:rPr>
        <w:t xml:space="preserve">tendensiyaların, yeni incəsənət üslublarının </w:t>
      </w:r>
      <w:r w:rsidR="001F58F6" w:rsidRPr="004B0130">
        <w:rPr>
          <w:rFonts w:asciiTheme="minorBidi" w:hAnsiTheme="minorBidi"/>
          <w:sz w:val="24"/>
          <w:szCs w:val="24"/>
          <w:lang w:val="az-Latn-AZ"/>
        </w:rPr>
        <w:t xml:space="preserve">yaranması ilə əlaqədar idi. Kubizm (1908-1914), </w:t>
      </w:r>
      <w:r w:rsidR="00D1044A" w:rsidRPr="004B0130">
        <w:rPr>
          <w:rFonts w:asciiTheme="minorBidi" w:hAnsiTheme="minorBidi"/>
          <w:sz w:val="24"/>
          <w:szCs w:val="24"/>
          <w:lang w:val="az-Latn-AZ"/>
        </w:rPr>
        <w:t xml:space="preserve">futurizm (1909-1914), </w:t>
      </w:r>
      <w:r w:rsidR="006248EF" w:rsidRPr="004B0130">
        <w:rPr>
          <w:rFonts w:asciiTheme="minorBidi" w:hAnsiTheme="minorBidi"/>
          <w:sz w:val="24"/>
          <w:szCs w:val="24"/>
          <w:lang w:val="az-Latn-AZ"/>
        </w:rPr>
        <w:t>suprematizm (1913-1918)</w:t>
      </w:r>
      <w:r w:rsidR="00F3453F" w:rsidRPr="004B0130">
        <w:rPr>
          <w:rFonts w:asciiTheme="minorBidi" w:hAnsiTheme="minorBidi"/>
          <w:sz w:val="24"/>
          <w:szCs w:val="24"/>
          <w:lang w:val="az-Latn-AZ"/>
        </w:rPr>
        <w:t>, struk</w:t>
      </w:r>
      <w:r w:rsidR="001139AF" w:rsidRPr="004B0130">
        <w:rPr>
          <w:rFonts w:asciiTheme="minorBidi" w:hAnsiTheme="minorBidi"/>
          <w:sz w:val="24"/>
          <w:szCs w:val="24"/>
          <w:lang w:val="az-Latn-AZ"/>
        </w:rPr>
        <w:t xml:space="preserve">turallıq (1917-1921), </w:t>
      </w:r>
      <w:r w:rsidR="0098272F" w:rsidRPr="004B0130">
        <w:rPr>
          <w:rFonts w:asciiTheme="minorBidi" w:hAnsiTheme="minorBidi"/>
          <w:sz w:val="24"/>
          <w:szCs w:val="24"/>
          <w:lang w:val="az-Latn-AZ"/>
        </w:rPr>
        <w:t>“De stijl”</w:t>
      </w:r>
      <w:r w:rsidR="00295AAE" w:rsidRPr="004B0130">
        <w:rPr>
          <w:rFonts w:asciiTheme="minorBidi" w:hAnsiTheme="minorBidi"/>
          <w:sz w:val="24"/>
          <w:szCs w:val="24"/>
          <w:lang w:val="az-Latn-AZ"/>
        </w:rPr>
        <w:t xml:space="preserve"> kimi XX əsr abstrakt sənət axınları kolleksiyaçılar üçün yeni </w:t>
      </w:r>
      <w:r w:rsidR="00FD4E4C" w:rsidRPr="004B0130">
        <w:rPr>
          <w:rFonts w:asciiTheme="minorBidi" w:hAnsiTheme="minorBidi"/>
          <w:sz w:val="24"/>
          <w:szCs w:val="24"/>
          <w:lang w:val="az-Latn-AZ"/>
        </w:rPr>
        <w:t xml:space="preserve">və qeyri-adi həvəsə çevrilmişdi. </w:t>
      </w:r>
      <w:r w:rsidR="00DA7665" w:rsidRPr="004B0130">
        <w:rPr>
          <w:rFonts w:asciiTheme="minorBidi" w:hAnsiTheme="minorBidi"/>
          <w:sz w:val="24"/>
          <w:szCs w:val="24"/>
          <w:lang w:val="az-Latn-AZ"/>
        </w:rPr>
        <w:t xml:space="preserve">Onlardan ən məşhuru </w:t>
      </w:r>
      <w:r w:rsidR="00B86FF8" w:rsidRPr="004B0130">
        <w:rPr>
          <w:rFonts w:asciiTheme="minorBidi" w:hAnsiTheme="minorBidi"/>
          <w:sz w:val="24"/>
          <w:szCs w:val="24"/>
          <w:lang w:val="az-Latn-AZ"/>
        </w:rPr>
        <w:t xml:space="preserve">Pikassonun əsərlərinin ilk böyük alıcısı alman </w:t>
      </w:r>
      <w:r w:rsidR="003A70FB" w:rsidRPr="004B0130">
        <w:rPr>
          <w:rFonts w:asciiTheme="minorBidi" w:hAnsiTheme="minorBidi"/>
          <w:sz w:val="24"/>
          <w:szCs w:val="24"/>
          <w:lang w:val="az-Latn-AZ"/>
        </w:rPr>
        <w:t xml:space="preserve">əsilli </w:t>
      </w:r>
      <w:r w:rsidR="00B86FF8" w:rsidRPr="004B0130">
        <w:rPr>
          <w:rFonts w:asciiTheme="minorBidi" w:hAnsiTheme="minorBidi"/>
          <w:sz w:val="24"/>
          <w:szCs w:val="24"/>
          <w:lang w:val="az-Latn-AZ"/>
        </w:rPr>
        <w:t xml:space="preserve">Daniel-Anri </w:t>
      </w:r>
      <w:r w:rsidR="00284686" w:rsidRPr="004B0130">
        <w:rPr>
          <w:rFonts w:asciiTheme="minorBidi" w:hAnsiTheme="minorBidi"/>
          <w:sz w:val="24"/>
          <w:szCs w:val="24"/>
          <w:lang w:val="az-Latn-AZ"/>
        </w:rPr>
        <w:t>Kanvey</w:t>
      </w:r>
      <w:r w:rsidR="00296E4C" w:rsidRPr="004B0130">
        <w:rPr>
          <w:rFonts w:asciiTheme="minorBidi" w:hAnsiTheme="minorBidi"/>
          <w:sz w:val="24"/>
          <w:szCs w:val="24"/>
          <w:lang w:val="az-Latn-AZ"/>
        </w:rPr>
        <w:t>ler</w:t>
      </w:r>
      <w:r w:rsidR="003A70FB" w:rsidRPr="004B0130">
        <w:rPr>
          <w:rFonts w:asciiTheme="minorBidi" w:hAnsiTheme="minorBidi"/>
          <w:sz w:val="24"/>
          <w:szCs w:val="24"/>
          <w:lang w:val="tr-TR"/>
        </w:rPr>
        <w:t xml:space="preserve"> olmuşdur. </w:t>
      </w:r>
      <w:r w:rsidR="00807D29" w:rsidRPr="004B0130">
        <w:rPr>
          <w:rFonts w:asciiTheme="minorBidi" w:hAnsiTheme="minorBidi"/>
          <w:sz w:val="24"/>
          <w:szCs w:val="24"/>
          <w:lang w:val="tr-TR"/>
        </w:rPr>
        <w:t xml:space="preserve">Bu incəsənət üslubları ilə </w:t>
      </w:r>
      <w:r w:rsidR="00073445" w:rsidRPr="004B0130">
        <w:rPr>
          <w:rFonts w:asciiTheme="minorBidi" w:hAnsiTheme="minorBidi"/>
          <w:sz w:val="24"/>
          <w:szCs w:val="24"/>
          <w:lang w:val="tr-TR"/>
        </w:rPr>
        <w:t>h</w:t>
      </w:r>
      <w:r w:rsidR="00807D29" w:rsidRPr="004B0130">
        <w:rPr>
          <w:rFonts w:asciiTheme="minorBidi" w:hAnsiTheme="minorBidi"/>
          <w:sz w:val="24"/>
          <w:szCs w:val="24"/>
          <w:lang w:val="tr-TR"/>
        </w:rPr>
        <w:t xml:space="preserve">əll olunmuş əsərlərin bir başqa aludəçiləri; </w:t>
      </w:r>
      <w:r w:rsidR="00345883" w:rsidRPr="004B0130">
        <w:rPr>
          <w:rFonts w:asciiTheme="minorBidi" w:hAnsiTheme="minorBidi"/>
          <w:sz w:val="24"/>
          <w:szCs w:val="24"/>
          <w:lang w:val="tr-TR"/>
        </w:rPr>
        <w:t xml:space="preserve">yazıçı Leons Rozenberq, </w:t>
      </w:r>
      <w:r w:rsidR="001B1233" w:rsidRPr="004B0130">
        <w:rPr>
          <w:rFonts w:asciiTheme="minorBidi" w:hAnsiTheme="minorBidi"/>
          <w:sz w:val="24"/>
          <w:szCs w:val="24"/>
          <w:lang w:val="tr-TR"/>
        </w:rPr>
        <w:t>qardaşı Pol Rozenberq</w:t>
      </w:r>
      <w:r w:rsidR="000D60D7" w:rsidRPr="004B0130">
        <w:rPr>
          <w:rFonts w:asciiTheme="minorBidi" w:hAnsiTheme="minorBidi"/>
          <w:sz w:val="24"/>
          <w:szCs w:val="24"/>
          <w:lang w:val="tr-TR"/>
        </w:rPr>
        <w:t>, daha sonra</w:t>
      </w:r>
      <w:r w:rsidR="003C7E6B" w:rsidRPr="004B0130">
        <w:rPr>
          <w:rFonts w:asciiTheme="minorBidi" w:hAnsiTheme="minorBidi"/>
          <w:sz w:val="24"/>
          <w:szCs w:val="24"/>
          <w:lang w:val="tr-TR"/>
        </w:rPr>
        <w:t xml:space="preserve"> biznes ilə məşğul olan </w:t>
      </w:r>
      <w:r w:rsidR="008D3694" w:rsidRPr="004B0130">
        <w:rPr>
          <w:rFonts w:asciiTheme="minorBidi" w:hAnsiTheme="minorBidi"/>
          <w:sz w:val="24"/>
          <w:szCs w:val="24"/>
          <w:lang w:val="tr-TR"/>
        </w:rPr>
        <w:t>Solomon Robert Quqqenxay</w:t>
      </w:r>
      <w:r w:rsidR="00073445" w:rsidRPr="004B0130">
        <w:rPr>
          <w:rFonts w:asciiTheme="minorBidi" w:hAnsiTheme="minorBidi"/>
          <w:sz w:val="24"/>
          <w:szCs w:val="24"/>
          <w:lang w:val="tr-TR"/>
        </w:rPr>
        <w:t xml:space="preserve">m və onun </w:t>
      </w:r>
      <w:r w:rsidR="00C65F7F" w:rsidRPr="004B0130">
        <w:rPr>
          <w:rFonts w:asciiTheme="minorBidi" w:hAnsiTheme="minorBidi"/>
          <w:sz w:val="24"/>
          <w:szCs w:val="24"/>
          <w:lang w:val="tr-TR"/>
        </w:rPr>
        <w:t>qardaşı qızı</w:t>
      </w:r>
      <w:r w:rsidR="00B84C4D" w:rsidRPr="004B0130">
        <w:rPr>
          <w:rFonts w:asciiTheme="minorBidi" w:hAnsiTheme="minorBidi"/>
          <w:sz w:val="24"/>
          <w:szCs w:val="24"/>
          <w:lang w:val="tr-TR"/>
        </w:rPr>
        <w:t xml:space="preserve"> Peqqi Quqqenxaym</w:t>
      </w:r>
      <w:r w:rsidR="0024092B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  <w:r w:rsidR="00073445" w:rsidRPr="004B0130">
        <w:rPr>
          <w:rFonts w:asciiTheme="minorBidi" w:hAnsiTheme="minorBidi"/>
          <w:sz w:val="24"/>
          <w:szCs w:val="24"/>
          <w:lang w:val="tr-TR"/>
        </w:rPr>
        <w:t>kimi</w:t>
      </w:r>
      <w:r w:rsidR="003805C8" w:rsidRPr="004B0130">
        <w:rPr>
          <w:rFonts w:asciiTheme="minorBidi" w:hAnsiTheme="minorBidi"/>
          <w:sz w:val="24"/>
          <w:szCs w:val="24"/>
          <w:lang w:val="tr-TR"/>
        </w:rPr>
        <w:t xml:space="preserve"> amerikalı kolleksionerlər</w:t>
      </w:r>
      <w:r w:rsidR="00073445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  <w:r w:rsidR="0024092B" w:rsidRPr="004B0130">
        <w:rPr>
          <w:rFonts w:asciiTheme="minorBidi" w:hAnsiTheme="minorBidi"/>
          <w:sz w:val="24"/>
          <w:szCs w:val="24"/>
          <w:lang w:val="tr-TR"/>
        </w:rPr>
        <w:t xml:space="preserve">olmuşdur. </w:t>
      </w:r>
    </w:p>
    <w:p w:rsidR="00D32D1B" w:rsidRPr="004B0130" w:rsidRDefault="00D32D1B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 xml:space="preserve">Leo Kastelli kimi sənət hamiləri də abstrakt sənət və pop-art ilə kolleksiyalarını zənginləşdirmişlər. </w:t>
      </w:r>
      <w:r w:rsidR="00062604" w:rsidRPr="004B0130">
        <w:rPr>
          <w:rFonts w:asciiTheme="minorBidi" w:hAnsiTheme="minorBidi"/>
          <w:sz w:val="24"/>
          <w:szCs w:val="24"/>
          <w:lang w:val="tr-TR"/>
        </w:rPr>
        <w:t>Son zamanlarda olduqca populyar olan m</w:t>
      </w:r>
      <w:r w:rsidR="00686F23" w:rsidRPr="004B0130">
        <w:rPr>
          <w:rFonts w:asciiTheme="minorBidi" w:hAnsiTheme="minorBidi"/>
          <w:sz w:val="24"/>
          <w:szCs w:val="24"/>
          <w:lang w:val="tr-TR"/>
        </w:rPr>
        <w:t xml:space="preserve">odern Amerikan incəsənətinin </w:t>
      </w:r>
      <w:r w:rsidR="00686F23" w:rsidRPr="004B0130">
        <w:rPr>
          <w:rFonts w:asciiTheme="minorBidi" w:hAnsiTheme="minorBidi"/>
          <w:sz w:val="24"/>
          <w:szCs w:val="24"/>
          <w:lang w:val="tr-TR"/>
        </w:rPr>
        <w:lastRenderedPageBreak/>
        <w:t xml:space="preserve">bir başqa pərəstişkarı </w:t>
      </w:r>
      <w:r w:rsidR="00A812CD" w:rsidRPr="004B0130">
        <w:rPr>
          <w:rFonts w:asciiTheme="minorBidi" w:hAnsiTheme="minorBidi"/>
          <w:sz w:val="24"/>
          <w:szCs w:val="24"/>
          <w:lang w:val="tr-TR"/>
        </w:rPr>
        <w:t xml:space="preserve">incəsənət tənqidçisi Klement </w:t>
      </w:r>
      <w:r w:rsidR="004F62F7" w:rsidRPr="004B0130">
        <w:rPr>
          <w:rFonts w:asciiTheme="minorBidi" w:hAnsiTheme="minorBidi"/>
          <w:sz w:val="24"/>
          <w:szCs w:val="24"/>
          <w:lang w:val="tr-TR"/>
        </w:rPr>
        <w:t xml:space="preserve">Qrinberq idi. </w:t>
      </w:r>
      <w:r w:rsidR="008B7AEF" w:rsidRPr="004B0130">
        <w:rPr>
          <w:rFonts w:asciiTheme="minorBidi" w:hAnsiTheme="minorBidi"/>
          <w:sz w:val="24"/>
          <w:szCs w:val="24"/>
          <w:lang w:val="tr-TR"/>
        </w:rPr>
        <w:t>Onun kolleksiyası</w:t>
      </w:r>
      <w:r w:rsidR="00A43672" w:rsidRPr="004B0130">
        <w:rPr>
          <w:rFonts w:asciiTheme="minorBidi" w:hAnsiTheme="minorBidi"/>
          <w:sz w:val="24"/>
          <w:szCs w:val="24"/>
          <w:lang w:val="tr-TR"/>
        </w:rPr>
        <w:t xml:space="preserve">nı </w:t>
      </w:r>
      <w:r w:rsidR="008B7AEF" w:rsidRPr="004B0130">
        <w:rPr>
          <w:rFonts w:asciiTheme="minorBidi" w:hAnsiTheme="minorBidi"/>
          <w:sz w:val="24"/>
          <w:szCs w:val="24"/>
          <w:lang w:val="tr-TR"/>
        </w:rPr>
        <w:t xml:space="preserve">Portland </w:t>
      </w:r>
      <w:r w:rsidR="00B66F2E" w:rsidRPr="004B0130">
        <w:rPr>
          <w:rFonts w:asciiTheme="minorBidi" w:hAnsiTheme="minorBidi"/>
          <w:sz w:val="24"/>
          <w:szCs w:val="24"/>
          <w:lang w:val="tr-TR"/>
        </w:rPr>
        <w:t xml:space="preserve">İncəsənət Muzeyinin </w:t>
      </w:r>
      <w:r w:rsidR="00BD3E2D" w:rsidRPr="004B0130">
        <w:rPr>
          <w:rFonts w:asciiTheme="minorBidi" w:hAnsiTheme="minorBidi"/>
          <w:sz w:val="24"/>
          <w:szCs w:val="24"/>
          <w:lang w:val="tr-TR"/>
        </w:rPr>
        <w:t xml:space="preserve">bir parçası olan </w:t>
      </w:r>
      <w:r w:rsidR="002B2F19" w:rsidRPr="004B0130">
        <w:rPr>
          <w:rFonts w:asciiTheme="minorBidi" w:hAnsiTheme="minorBidi"/>
          <w:sz w:val="24"/>
          <w:szCs w:val="24"/>
          <w:lang w:val="tr-TR"/>
        </w:rPr>
        <w:t xml:space="preserve">Jubitz </w:t>
      </w:r>
      <w:r w:rsidR="00A43672" w:rsidRPr="004B0130">
        <w:rPr>
          <w:rFonts w:asciiTheme="minorBidi" w:hAnsiTheme="minorBidi"/>
          <w:sz w:val="24"/>
          <w:szCs w:val="24"/>
          <w:lang w:val="tr-TR"/>
        </w:rPr>
        <w:t xml:space="preserve">modern incəsənət mərkəzində </w:t>
      </w:r>
      <w:r w:rsidR="00362D0F" w:rsidRPr="004B0130">
        <w:rPr>
          <w:rFonts w:asciiTheme="minorBidi" w:hAnsiTheme="minorBidi"/>
          <w:sz w:val="24"/>
          <w:szCs w:val="24"/>
          <w:lang w:val="tr-TR"/>
        </w:rPr>
        <w:t xml:space="preserve">görmək mümkündür. </w:t>
      </w:r>
    </w:p>
    <w:p w:rsidR="00997EE2" w:rsidRPr="004B0130" w:rsidRDefault="00272296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 xml:space="preserve">Bugünümüzü nəzərə alsaq, dövrün ən </w:t>
      </w:r>
      <w:r w:rsidR="00713AC1" w:rsidRPr="004B0130">
        <w:rPr>
          <w:rFonts w:asciiTheme="minorBidi" w:hAnsiTheme="minorBidi"/>
          <w:sz w:val="24"/>
          <w:szCs w:val="24"/>
          <w:lang w:val="tr-TR"/>
        </w:rPr>
        <w:t>böyük və fəal çağdaş sənət tüccarı-kolleksioneri</w:t>
      </w:r>
      <w:r w:rsidR="007E2DCD" w:rsidRPr="004B0130">
        <w:rPr>
          <w:rFonts w:asciiTheme="minorBidi" w:hAnsiTheme="minorBidi"/>
          <w:sz w:val="24"/>
          <w:szCs w:val="24"/>
          <w:lang w:val="tr-TR"/>
        </w:rPr>
        <w:t xml:space="preserve">, Londondakı Saatchi </w:t>
      </w:r>
      <w:r w:rsidR="00EB77F2">
        <w:rPr>
          <w:rFonts w:asciiTheme="minorBidi" w:hAnsiTheme="minorBidi"/>
          <w:sz w:val="24"/>
          <w:szCs w:val="24"/>
          <w:lang w:val="tr-TR"/>
        </w:rPr>
        <w:t>qalere</w:t>
      </w:r>
      <w:r w:rsidR="00A51EA6" w:rsidRPr="004B0130">
        <w:rPr>
          <w:rFonts w:asciiTheme="minorBidi" w:hAnsiTheme="minorBidi"/>
          <w:sz w:val="24"/>
          <w:szCs w:val="24"/>
          <w:lang w:val="tr-TR"/>
        </w:rPr>
        <w:t xml:space="preserve">yasının qurucusu </w:t>
      </w:r>
      <w:r w:rsidR="006E2BAF" w:rsidRPr="004B0130">
        <w:rPr>
          <w:rFonts w:asciiTheme="minorBidi" w:hAnsiTheme="minorBidi"/>
          <w:sz w:val="24"/>
          <w:szCs w:val="24"/>
          <w:lang w:val="tr-TR"/>
        </w:rPr>
        <w:t>1943</w:t>
      </w:r>
      <w:r w:rsidR="000E299A" w:rsidRPr="004B0130">
        <w:rPr>
          <w:rFonts w:asciiTheme="minorBidi" w:hAnsiTheme="minorBidi"/>
          <w:sz w:val="24"/>
          <w:szCs w:val="24"/>
          <w:lang w:val="tr-TR"/>
        </w:rPr>
        <w:t>-cü il</w:t>
      </w:r>
      <w:r w:rsidR="006E2BAF" w:rsidRPr="004B0130">
        <w:rPr>
          <w:rFonts w:asciiTheme="minorBidi" w:hAnsiTheme="minorBidi"/>
          <w:sz w:val="24"/>
          <w:szCs w:val="24"/>
          <w:lang w:val="tr-TR"/>
        </w:rPr>
        <w:t xml:space="preserve"> doğumlu </w:t>
      </w:r>
      <w:r w:rsidR="00553F59" w:rsidRPr="004B0130">
        <w:rPr>
          <w:rFonts w:asciiTheme="minorBidi" w:hAnsiTheme="minorBidi"/>
          <w:sz w:val="24"/>
          <w:szCs w:val="24"/>
          <w:lang w:val="tr-TR"/>
        </w:rPr>
        <w:t>Çarlz Saatçi</w:t>
      </w:r>
      <w:r w:rsidR="00313F78" w:rsidRPr="004B0130">
        <w:rPr>
          <w:rFonts w:asciiTheme="minorBidi" w:hAnsiTheme="minorBidi"/>
          <w:sz w:val="24"/>
          <w:szCs w:val="24"/>
          <w:lang w:val="tr-TR"/>
        </w:rPr>
        <w:t xml:space="preserve">dir. </w:t>
      </w:r>
      <w:r w:rsidR="003640DF" w:rsidRPr="004B0130">
        <w:rPr>
          <w:rFonts w:asciiTheme="minorBidi" w:hAnsiTheme="minorBidi"/>
          <w:sz w:val="24"/>
          <w:szCs w:val="24"/>
          <w:lang w:val="tr-TR"/>
        </w:rPr>
        <w:t xml:space="preserve">Saatçi qalereyası bir çox sənətkarın </w:t>
      </w:r>
      <w:r w:rsidR="00DF0707" w:rsidRPr="004B0130">
        <w:rPr>
          <w:rFonts w:asciiTheme="minorBidi" w:hAnsiTheme="minorBidi"/>
          <w:sz w:val="24"/>
          <w:szCs w:val="24"/>
          <w:lang w:val="tr-TR"/>
        </w:rPr>
        <w:t>əsə</w:t>
      </w:r>
      <w:r w:rsidR="003A38C4" w:rsidRPr="004B0130">
        <w:rPr>
          <w:rFonts w:asciiTheme="minorBidi" w:hAnsiTheme="minorBidi"/>
          <w:sz w:val="24"/>
          <w:szCs w:val="24"/>
          <w:lang w:val="tr-TR"/>
        </w:rPr>
        <w:t>r</w:t>
      </w:r>
      <w:r w:rsidR="00DF0707" w:rsidRPr="004B0130">
        <w:rPr>
          <w:rFonts w:asciiTheme="minorBidi" w:hAnsiTheme="minorBidi"/>
          <w:sz w:val="24"/>
          <w:szCs w:val="24"/>
          <w:lang w:val="tr-TR"/>
        </w:rPr>
        <w:t xml:space="preserve">lərinin yüksək qiymətə </w:t>
      </w:r>
      <w:r w:rsidR="003A38C4" w:rsidRPr="004B0130">
        <w:rPr>
          <w:rFonts w:asciiTheme="minorBidi" w:hAnsiTheme="minorBidi"/>
          <w:sz w:val="24"/>
          <w:szCs w:val="24"/>
          <w:lang w:val="tr-TR"/>
        </w:rPr>
        <w:t>satılmasına və sənətkarların tanınmas</w:t>
      </w:r>
      <w:r w:rsidR="00997EE2" w:rsidRPr="004B0130">
        <w:rPr>
          <w:rFonts w:asciiTheme="minorBidi" w:hAnsiTheme="minorBidi"/>
          <w:sz w:val="24"/>
          <w:szCs w:val="24"/>
          <w:lang w:val="tr-TR"/>
        </w:rPr>
        <w:t xml:space="preserve">ına olduqca geniş şərait yaratdı. </w:t>
      </w:r>
      <w:r w:rsidR="00A95236" w:rsidRPr="004B0130">
        <w:rPr>
          <w:rFonts w:asciiTheme="minorBidi" w:hAnsiTheme="minorBidi"/>
          <w:sz w:val="24"/>
          <w:szCs w:val="24"/>
          <w:lang w:val="tr-TR"/>
        </w:rPr>
        <w:t xml:space="preserve">Hətta yeni maraqlı sənətkarları </w:t>
      </w:r>
      <w:r w:rsidR="00854E4E" w:rsidRPr="004B0130">
        <w:rPr>
          <w:rFonts w:asciiTheme="minorBidi" w:hAnsiTheme="minorBidi"/>
          <w:sz w:val="24"/>
          <w:szCs w:val="24"/>
          <w:lang w:val="tr-TR"/>
        </w:rPr>
        <w:t>kəşf edən qaler</w:t>
      </w:r>
      <w:r w:rsidR="00D97259" w:rsidRPr="004B0130">
        <w:rPr>
          <w:rFonts w:asciiTheme="minorBidi" w:hAnsiTheme="minorBidi"/>
          <w:sz w:val="24"/>
          <w:szCs w:val="24"/>
          <w:lang w:val="tr-TR"/>
        </w:rPr>
        <w:t>eya</w:t>
      </w:r>
      <w:r w:rsidR="00854E4E" w:rsidRPr="004B0130">
        <w:rPr>
          <w:rFonts w:asciiTheme="minorBidi" w:hAnsiTheme="minorBidi"/>
          <w:sz w:val="24"/>
          <w:szCs w:val="24"/>
          <w:lang w:val="tr-TR"/>
        </w:rPr>
        <w:t xml:space="preserve">, </w:t>
      </w:r>
      <w:r w:rsidR="005772FB" w:rsidRPr="004B0130">
        <w:rPr>
          <w:rFonts w:asciiTheme="minorBidi" w:hAnsiTheme="minorBidi"/>
          <w:sz w:val="24"/>
          <w:szCs w:val="24"/>
          <w:lang w:val="tr-TR"/>
        </w:rPr>
        <w:t xml:space="preserve">özləri də sənət kolleksionerləri </w:t>
      </w:r>
      <w:r w:rsidR="00886731" w:rsidRPr="004B0130">
        <w:rPr>
          <w:rFonts w:asciiTheme="minorBidi" w:hAnsiTheme="minorBidi"/>
          <w:sz w:val="24"/>
          <w:szCs w:val="24"/>
          <w:lang w:val="tr-TR"/>
        </w:rPr>
        <w:t xml:space="preserve">olan iki sənətkarı </w:t>
      </w:r>
      <w:r w:rsidR="00AF2200" w:rsidRPr="004B0130">
        <w:rPr>
          <w:rFonts w:asciiTheme="minorBidi" w:hAnsiTheme="minorBidi"/>
          <w:sz w:val="24"/>
          <w:szCs w:val="24"/>
          <w:lang w:val="tr-TR"/>
        </w:rPr>
        <w:t>Demyen</w:t>
      </w:r>
      <w:r w:rsidR="00D97259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  <w:r w:rsidR="00AF2200" w:rsidRPr="004B0130">
        <w:rPr>
          <w:rFonts w:asciiTheme="minorBidi" w:hAnsiTheme="minorBidi"/>
          <w:sz w:val="24"/>
          <w:szCs w:val="24"/>
          <w:lang w:val="tr-TR"/>
        </w:rPr>
        <w:t xml:space="preserve">Stiven </w:t>
      </w:r>
      <w:r w:rsidR="00B02990" w:rsidRPr="004B0130">
        <w:rPr>
          <w:rFonts w:asciiTheme="minorBidi" w:hAnsiTheme="minorBidi"/>
          <w:sz w:val="24"/>
          <w:szCs w:val="24"/>
          <w:lang w:val="tr-TR"/>
        </w:rPr>
        <w:t>Xerst</w:t>
      </w:r>
      <w:r w:rsidR="0006097B" w:rsidRPr="004B0130">
        <w:rPr>
          <w:rFonts w:asciiTheme="minorBidi" w:hAnsiTheme="minorBidi"/>
          <w:sz w:val="24"/>
          <w:szCs w:val="24"/>
          <w:lang w:val="tr-TR"/>
        </w:rPr>
        <w:t xml:space="preserve"> və Donald Cadd</w:t>
      </w:r>
      <w:r w:rsidR="00D97259" w:rsidRPr="004B0130">
        <w:rPr>
          <w:rFonts w:asciiTheme="minorBidi" w:hAnsiTheme="minorBidi"/>
          <w:sz w:val="24"/>
          <w:szCs w:val="24"/>
          <w:lang w:val="tr-TR"/>
        </w:rPr>
        <w:t xml:space="preserve">ı kəşf etdi. </w:t>
      </w:r>
      <w:r w:rsidR="008151EE" w:rsidRPr="004B0130">
        <w:rPr>
          <w:rFonts w:asciiTheme="minorBidi" w:hAnsiTheme="minorBidi"/>
          <w:sz w:val="24"/>
          <w:szCs w:val="24"/>
          <w:lang w:val="tr-TR"/>
        </w:rPr>
        <w:t xml:space="preserve">Əslində müasir incəsənətə marağın bu dərəcə </w:t>
      </w:r>
      <w:r w:rsidR="00A25B8E" w:rsidRPr="004B0130">
        <w:rPr>
          <w:rFonts w:asciiTheme="minorBidi" w:hAnsiTheme="minorBidi"/>
          <w:sz w:val="24"/>
          <w:szCs w:val="24"/>
          <w:lang w:val="tr-TR"/>
        </w:rPr>
        <w:t xml:space="preserve">çoxalması </w:t>
      </w:r>
      <w:r w:rsidR="00C8030B" w:rsidRPr="004B0130">
        <w:rPr>
          <w:rFonts w:asciiTheme="minorBidi" w:hAnsiTheme="minorBidi"/>
          <w:sz w:val="24"/>
          <w:szCs w:val="24"/>
          <w:lang w:val="tr-TR"/>
        </w:rPr>
        <w:t xml:space="preserve">və kolleksiyaçılarının </w:t>
      </w:r>
      <w:r w:rsidR="00A25B8E" w:rsidRPr="004B0130">
        <w:rPr>
          <w:rFonts w:asciiTheme="minorBidi" w:hAnsiTheme="minorBidi"/>
          <w:sz w:val="24"/>
          <w:szCs w:val="24"/>
          <w:lang w:val="tr-TR"/>
        </w:rPr>
        <w:t xml:space="preserve">sayının artmasında </w:t>
      </w:r>
      <w:r w:rsidR="006F24E8" w:rsidRPr="004B0130">
        <w:rPr>
          <w:rFonts w:asciiTheme="minorBidi" w:hAnsiTheme="minorBidi"/>
          <w:sz w:val="24"/>
          <w:szCs w:val="24"/>
          <w:lang w:val="tr-TR"/>
        </w:rPr>
        <w:t xml:space="preserve">texnologiyanın </w:t>
      </w:r>
      <w:r w:rsidR="00725D82" w:rsidRPr="004B0130">
        <w:rPr>
          <w:rFonts w:asciiTheme="minorBidi" w:hAnsiTheme="minorBidi"/>
          <w:sz w:val="24"/>
          <w:szCs w:val="24"/>
          <w:lang w:val="tr-TR"/>
        </w:rPr>
        <w:t xml:space="preserve">imkanlarının da böyük təsiri var. </w:t>
      </w:r>
    </w:p>
    <w:p w:rsidR="000166F1" w:rsidRPr="004B0130" w:rsidRDefault="00836146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Azərbaycanda da kolleksiya</w:t>
      </w:r>
      <w:r w:rsidR="003B6365" w:rsidRPr="004B0130">
        <w:rPr>
          <w:rFonts w:asciiTheme="minorBidi" w:hAnsiTheme="minorBidi"/>
          <w:sz w:val="24"/>
          <w:szCs w:val="24"/>
          <w:lang w:val="tr-TR"/>
        </w:rPr>
        <w:t xml:space="preserve">çılıq məşğuliyyəti hər dövrə uyğun olaraq inkişaf etmişdir. Qərb dövlətlərində olduğu kimi çox populyar olmasa da, </w:t>
      </w:r>
      <w:r w:rsidR="00BC0371" w:rsidRPr="004B0130">
        <w:rPr>
          <w:rFonts w:asciiTheme="minorBidi" w:hAnsiTheme="minorBidi"/>
          <w:sz w:val="24"/>
          <w:szCs w:val="24"/>
          <w:lang w:val="tr-TR"/>
        </w:rPr>
        <w:t>Azərbaycanda da bir çox ziyalılar müəyyən qədər qiymətli əşyalardan kolleksiyalar toplamışlar.</w:t>
      </w:r>
      <w:r w:rsidR="00661C74" w:rsidRPr="004B0130">
        <w:rPr>
          <w:rFonts w:asciiTheme="minorBidi" w:hAnsiTheme="minorBidi"/>
          <w:sz w:val="24"/>
          <w:szCs w:val="24"/>
          <w:lang w:val="tr-TR"/>
        </w:rPr>
        <w:t xml:space="preserve">Ən məşhur ziyalı-kolleksioner isə </w:t>
      </w:r>
      <w:r w:rsidR="00DF3000" w:rsidRPr="004B0130">
        <w:rPr>
          <w:rFonts w:asciiTheme="minorBidi" w:hAnsiTheme="minorBidi"/>
          <w:sz w:val="24"/>
          <w:szCs w:val="24"/>
          <w:lang w:val="tr-TR"/>
        </w:rPr>
        <w:t xml:space="preserve">elə </w:t>
      </w:r>
      <w:r w:rsidR="00E64326" w:rsidRPr="004B0130">
        <w:rPr>
          <w:rFonts w:asciiTheme="minorBidi" w:hAnsiTheme="minorBidi"/>
          <w:sz w:val="24"/>
          <w:szCs w:val="24"/>
          <w:lang w:val="tr-TR"/>
        </w:rPr>
        <w:t>səxavətli Bakı milyonçusu Hacı Zeynalabdin Tağıyev</w:t>
      </w:r>
      <w:r w:rsidR="003B17FA" w:rsidRPr="004B0130">
        <w:rPr>
          <w:rFonts w:asciiTheme="minorBidi" w:hAnsiTheme="minorBidi"/>
          <w:sz w:val="24"/>
          <w:szCs w:val="24"/>
          <w:lang w:val="tr-TR"/>
        </w:rPr>
        <w:t xml:space="preserve"> idi. O, elmə qiymət verdiyi kimi incəsənətə də </w:t>
      </w:r>
      <w:r w:rsidR="002C43B6" w:rsidRPr="004B0130">
        <w:rPr>
          <w:rFonts w:asciiTheme="minorBidi" w:hAnsiTheme="minorBidi"/>
          <w:sz w:val="24"/>
          <w:szCs w:val="24"/>
          <w:lang w:val="tr-TR"/>
        </w:rPr>
        <w:t>xüsusi qayğı ilə yanaş</w:t>
      </w:r>
      <w:r w:rsidR="00DE107B" w:rsidRPr="004B0130">
        <w:rPr>
          <w:rFonts w:asciiTheme="minorBidi" w:hAnsiTheme="minorBidi"/>
          <w:sz w:val="24"/>
          <w:szCs w:val="24"/>
          <w:lang w:val="tr-TR"/>
        </w:rPr>
        <w:t>ırdı</w:t>
      </w:r>
      <w:r w:rsidR="002C43B6" w:rsidRPr="004B0130">
        <w:rPr>
          <w:rFonts w:asciiTheme="minorBidi" w:hAnsiTheme="minorBidi"/>
          <w:sz w:val="24"/>
          <w:szCs w:val="24"/>
          <w:lang w:val="tr-TR"/>
        </w:rPr>
        <w:t xml:space="preserve">. </w:t>
      </w:r>
      <w:r w:rsidR="00E96C90" w:rsidRPr="004B0130">
        <w:rPr>
          <w:rFonts w:asciiTheme="minorBidi" w:hAnsiTheme="minorBidi"/>
          <w:sz w:val="24"/>
          <w:szCs w:val="24"/>
          <w:lang w:val="tr-TR"/>
        </w:rPr>
        <w:t>Hacının məşhur</w:t>
      </w:r>
      <w:r w:rsidR="002C43B6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  <w:r w:rsidR="00753CF2" w:rsidRPr="004B0130">
        <w:rPr>
          <w:rFonts w:asciiTheme="minorBidi" w:hAnsiTheme="minorBidi"/>
          <w:sz w:val="24"/>
          <w:szCs w:val="24"/>
          <w:lang w:val="tr-TR"/>
        </w:rPr>
        <w:t>rəssamların əsərlərindən ibarət zəngin kolleksiyası var idi. Bugünki, Tarix muzeyi də məhz Hacı</w:t>
      </w:r>
      <w:r w:rsidR="0093532D" w:rsidRPr="004B0130">
        <w:rPr>
          <w:rFonts w:asciiTheme="minorBidi" w:hAnsiTheme="minorBidi"/>
          <w:sz w:val="24"/>
          <w:szCs w:val="24"/>
          <w:lang w:val="tr-TR"/>
        </w:rPr>
        <w:t xml:space="preserve"> Zeynalabdin Tağıyevin</w:t>
      </w:r>
      <w:r w:rsidR="00753CF2" w:rsidRPr="004B0130">
        <w:rPr>
          <w:rFonts w:asciiTheme="minorBidi" w:hAnsiTheme="minorBidi"/>
          <w:sz w:val="24"/>
          <w:szCs w:val="24"/>
          <w:lang w:val="tr-TR"/>
        </w:rPr>
        <w:t xml:space="preserve"> ev-</w:t>
      </w:r>
      <w:r w:rsidR="0093532D" w:rsidRPr="004B0130">
        <w:rPr>
          <w:rFonts w:asciiTheme="minorBidi" w:hAnsiTheme="minorBidi"/>
          <w:sz w:val="24"/>
          <w:szCs w:val="24"/>
          <w:lang w:val="tr-TR"/>
        </w:rPr>
        <w:t xml:space="preserve">muzeyidir. </w:t>
      </w:r>
      <w:r w:rsidR="00EB77F2">
        <w:rPr>
          <w:rFonts w:asciiTheme="minorBidi" w:hAnsiTheme="minorBidi"/>
          <w:sz w:val="24"/>
          <w:szCs w:val="24"/>
          <w:lang w:val="tr-TR"/>
        </w:rPr>
        <w:t>O</w:t>
      </w:r>
      <w:r w:rsidR="00EB77F2" w:rsidRPr="004B0130">
        <w:rPr>
          <w:rFonts w:asciiTheme="minorBidi" w:hAnsiTheme="minorBidi"/>
          <w:sz w:val="24"/>
          <w:szCs w:val="24"/>
          <w:lang w:val="tr-TR"/>
        </w:rPr>
        <w:t>rta əsr əlyazmalarının kolleksiyaçısı Salman Mümtaz</w:t>
      </w:r>
      <w:r w:rsidR="00EB77F2">
        <w:rPr>
          <w:rFonts w:asciiTheme="minorBidi" w:hAnsiTheme="minorBidi"/>
          <w:sz w:val="24"/>
          <w:szCs w:val="24"/>
          <w:lang w:val="tr-TR"/>
        </w:rPr>
        <w:t>,</w:t>
      </w:r>
      <w:r w:rsidR="00EB77F2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  <w:r w:rsidR="00EB77F2">
        <w:rPr>
          <w:rFonts w:asciiTheme="minorBidi" w:hAnsiTheme="minorBidi"/>
          <w:sz w:val="24"/>
          <w:szCs w:val="24"/>
          <w:lang w:val="tr-TR"/>
        </w:rPr>
        <w:t>k</w:t>
      </w:r>
      <w:r w:rsidR="0093532D" w:rsidRPr="004B0130">
        <w:rPr>
          <w:rFonts w:asciiTheme="minorBidi" w:hAnsiTheme="minorBidi"/>
          <w:sz w:val="24"/>
          <w:szCs w:val="24"/>
          <w:lang w:val="tr-TR"/>
        </w:rPr>
        <w:t>olleksiyaçı</w:t>
      </w:r>
      <w:r w:rsidR="000166F1" w:rsidRPr="004B0130">
        <w:rPr>
          <w:rFonts w:asciiTheme="minorBidi" w:hAnsiTheme="minorBidi"/>
          <w:sz w:val="24"/>
          <w:szCs w:val="24"/>
          <w:lang w:val="tr-TR"/>
        </w:rPr>
        <w:t xml:space="preserve"> Raf</w:t>
      </w:r>
      <w:r w:rsidR="00876E1F" w:rsidRPr="004B0130">
        <w:rPr>
          <w:rFonts w:asciiTheme="minorBidi" w:hAnsiTheme="minorBidi"/>
          <w:sz w:val="24"/>
          <w:szCs w:val="24"/>
          <w:lang w:val="tr-TR"/>
        </w:rPr>
        <w:t>ael Gülməmmədli</w:t>
      </w:r>
      <w:r w:rsidR="00553436" w:rsidRPr="004B0130">
        <w:rPr>
          <w:rFonts w:asciiTheme="minorBidi" w:hAnsiTheme="minorBidi"/>
          <w:sz w:val="24"/>
          <w:szCs w:val="24"/>
          <w:lang w:val="tr-TR"/>
        </w:rPr>
        <w:t>, Siyavuş Əlizadə</w:t>
      </w:r>
      <w:r w:rsidR="00EB77F2">
        <w:rPr>
          <w:rFonts w:asciiTheme="minorBidi" w:hAnsiTheme="minorBidi"/>
          <w:sz w:val="24"/>
          <w:szCs w:val="24"/>
          <w:lang w:val="tr-TR"/>
        </w:rPr>
        <w:t xml:space="preserve"> </w:t>
      </w:r>
      <w:r w:rsidR="006542B3" w:rsidRPr="004B0130">
        <w:rPr>
          <w:rFonts w:asciiTheme="minorBidi" w:hAnsiTheme="minorBidi"/>
          <w:sz w:val="24"/>
          <w:szCs w:val="24"/>
          <w:lang w:val="tr-TR"/>
        </w:rPr>
        <w:t xml:space="preserve">və başqaları da bu qəbildəndir. </w:t>
      </w:r>
    </w:p>
    <w:p w:rsidR="006E5FCA" w:rsidRPr="004B0130" w:rsidRDefault="006E5FCA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Azərbaycan</w:t>
      </w:r>
      <w:r w:rsidR="0018224F" w:rsidRPr="004B0130">
        <w:rPr>
          <w:rFonts w:asciiTheme="minorBidi" w:hAnsiTheme="minorBidi"/>
          <w:sz w:val="24"/>
          <w:szCs w:val="24"/>
          <w:lang w:val="tr-TR"/>
        </w:rPr>
        <w:t>ın</w:t>
      </w:r>
      <w:r w:rsidRPr="004B0130">
        <w:rPr>
          <w:rFonts w:asciiTheme="minorBidi" w:hAnsiTheme="minorBidi"/>
          <w:sz w:val="24"/>
          <w:szCs w:val="24"/>
          <w:lang w:val="tr-TR"/>
        </w:rPr>
        <w:t xml:space="preserve"> iqtisadi, </w:t>
      </w:r>
      <w:r w:rsidR="0018224F" w:rsidRPr="004B0130">
        <w:rPr>
          <w:rFonts w:asciiTheme="minorBidi" w:hAnsiTheme="minorBidi"/>
          <w:sz w:val="24"/>
          <w:szCs w:val="24"/>
          <w:lang w:val="tr-TR"/>
        </w:rPr>
        <w:t xml:space="preserve">ictimai </w:t>
      </w:r>
      <w:r w:rsidRPr="004B0130">
        <w:rPr>
          <w:rFonts w:asciiTheme="minorBidi" w:hAnsiTheme="minorBidi"/>
          <w:sz w:val="24"/>
          <w:szCs w:val="24"/>
          <w:lang w:val="tr-TR"/>
        </w:rPr>
        <w:t>və mədəni</w:t>
      </w:r>
      <w:r w:rsidR="009D59DF" w:rsidRPr="004B0130">
        <w:rPr>
          <w:rFonts w:asciiTheme="minorBidi" w:hAnsiTheme="minorBidi"/>
          <w:sz w:val="24"/>
          <w:szCs w:val="24"/>
          <w:lang w:val="tr-TR"/>
        </w:rPr>
        <w:t xml:space="preserve"> ölçüsü</w:t>
      </w:r>
      <w:r w:rsidR="002E107B" w:rsidRPr="004B0130">
        <w:rPr>
          <w:rFonts w:asciiTheme="minorBidi" w:hAnsiTheme="minorBidi"/>
          <w:sz w:val="24"/>
          <w:szCs w:val="24"/>
          <w:lang w:val="tr-TR"/>
        </w:rPr>
        <w:t xml:space="preserve"> ilə </w:t>
      </w:r>
      <w:r w:rsidR="00AB53B2" w:rsidRPr="004B0130">
        <w:rPr>
          <w:rFonts w:asciiTheme="minorBidi" w:hAnsiTheme="minorBidi"/>
          <w:sz w:val="24"/>
          <w:szCs w:val="24"/>
          <w:lang w:val="tr-TR"/>
        </w:rPr>
        <w:t xml:space="preserve">müqayisədə art bazar olduqca zəif inkişaf etmişdir. </w:t>
      </w:r>
      <w:r w:rsidR="00E91006" w:rsidRPr="004B0130">
        <w:rPr>
          <w:rFonts w:asciiTheme="minorBidi" w:hAnsiTheme="minorBidi"/>
          <w:sz w:val="24"/>
          <w:szCs w:val="24"/>
          <w:lang w:val="tr-TR"/>
        </w:rPr>
        <w:t>Belə</w:t>
      </w:r>
      <w:r w:rsidR="00090CCA">
        <w:rPr>
          <w:rFonts w:asciiTheme="minorBidi" w:hAnsiTheme="minorBidi"/>
          <w:sz w:val="24"/>
          <w:szCs w:val="24"/>
          <w:lang w:val="tr-TR"/>
        </w:rPr>
        <w:t xml:space="preserve"> </w:t>
      </w:r>
      <w:r w:rsidR="00E91006" w:rsidRPr="004B0130">
        <w:rPr>
          <w:rFonts w:asciiTheme="minorBidi" w:hAnsiTheme="minorBidi"/>
          <w:sz w:val="24"/>
          <w:szCs w:val="24"/>
          <w:lang w:val="tr-TR"/>
        </w:rPr>
        <w:t xml:space="preserve">ki, </w:t>
      </w:r>
      <w:r w:rsidR="006E7DF3" w:rsidRPr="004B0130">
        <w:rPr>
          <w:rFonts w:asciiTheme="minorBidi" w:hAnsiTheme="minorBidi"/>
          <w:sz w:val="24"/>
          <w:szCs w:val="24"/>
          <w:lang w:val="tr-TR"/>
        </w:rPr>
        <w:t xml:space="preserve">bu şəraitdə </w:t>
      </w:r>
      <w:r w:rsidR="00E91006" w:rsidRPr="004B0130">
        <w:rPr>
          <w:rFonts w:asciiTheme="minorBidi" w:hAnsiTheme="minorBidi"/>
          <w:sz w:val="24"/>
          <w:szCs w:val="24"/>
          <w:lang w:val="tr-TR"/>
        </w:rPr>
        <w:t>çox az real və p</w:t>
      </w:r>
      <w:r w:rsidR="00777A49" w:rsidRPr="004B0130">
        <w:rPr>
          <w:rFonts w:asciiTheme="minorBidi" w:hAnsiTheme="minorBidi"/>
          <w:sz w:val="24"/>
          <w:szCs w:val="24"/>
          <w:lang w:val="tr-TR"/>
        </w:rPr>
        <w:t xml:space="preserve">rofessional </w:t>
      </w:r>
      <w:r w:rsidR="000D4804" w:rsidRPr="004B0130">
        <w:rPr>
          <w:rFonts w:asciiTheme="minorBidi" w:hAnsiTheme="minorBidi"/>
          <w:sz w:val="24"/>
          <w:szCs w:val="24"/>
          <w:lang w:val="tr-TR"/>
        </w:rPr>
        <w:t xml:space="preserve">yerli </w:t>
      </w:r>
      <w:r w:rsidR="00777A49" w:rsidRPr="004B0130">
        <w:rPr>
          <w:rFonts w:asciiTheme="minorBidi" w:hAnsiTheme="minorBidi"/>
          <w:sz w:val="24"/>
          <w:szCs w:val="24"/>
          <w:lang w:val="tr-TR"/>
        </w:rPr>
        <w:t>kolleksiyaçı</w:t>
      </w:r>
      <w:r w:rsidR="000D4804" w:rsidRPr="004B0130">
        <w:rPr>
          <w:rFonts w:asciiTheme="minorBidi" w:hAnsiTheme="minorBidi"/>
          <w:sz w:val="24"/>
          <w:szCs w:val="24"/>
          <w:lang w:val="tr-TR"/>
        </w:rPr>
        <w:t xml:space="preserve"> meydana</w:t>
      </w:r>
      <w:r w:rsidR="00777A49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  <w:r w:rsidR="006E7DF3" w:rsidRPr="004B0130">
        <w:rPr>
          <w:rFonts w:asciiTheme="minorBidi" w:hAnsiTheme="minorBidi"/>
          <w:sz w:val="24"/>
          <w:szCs w:val="24"/>
          <w:lang w:val="tr-TR"/>
        </w:rPr>
        <w:t xml:space="preserve">çıxacaqdır. </w:t>
      </w:r>
      <w:r w:rsidR="0008560A" w:rsidRPr="004B0130">
        <w:rPr>
          <w:rFonts w:asciiTheme="minorBidi" w:hAnsiTheme="minorBidi"/>
          <w:sz w:val="24"/>
          <w:szCs w:val="24"/>
          <w:lang w:val="tr-TR"/>
        </w:rPr>
        <w:t xml:space="preserve">Mədəniyyət və incəsənətə </w:t>
      </w:r>
      <w:r w:rsidR="0038487E" w:rsidRPr="004B0130">
        <w:rPr>
          <w:rFonts w:asciiTheme="minorBidi" w:hAnsiTheme="minorBidi"/>
          <w:sz w:val="24"/>
          <w:szCs w:val="24"/>
          <w:lang w:val="tr-TR"/>
        </w:rPr>
        <w:t>qoyulan sərmayə bu döng</w:t>
      </w:r>
      <w:r w:rsidR="0067576C" w:rsidRPr="004B0130">
        <w:rPr>
          <w:rFonts w:asciiTheme="minorBidi" w:hAnsiTheme="minorBidi"/>
          <w:sz w:val="24"/>
          <w:szCs w:val="24"/>
          <w:lang w:val="tr-TR"/>
        </w:rPr>
        <w:t xml:space="preserve">ünün ilk </w:t>
      </w:r>
      <w:r w:rsidR="00C3121A" w:rsidRPr="004B0130">
        <w:rPr>
          <w:rFonts w:asciiTheme="minorBidi" w:hAnsiTheme="minorBidi"/>
          <w:sz w:val="24"/>
          <w:szCs w:val="24"/>
          <w:lang w:val="tr-TR"/>
        </w:rPr>
        <w:t>raundu</w:t>
      </w:r>
      <w:r w:rsidR="00A60B94" w:rsidRPr="004B0130">
        <w:rPr>
          <w:rFonts w:asciiTheme="minorBidi" w:hAnsiTheme="minorBidi"/>
          <w:sz w:val="24"/>
          <w:szCs w:val="24"/>
          <w:lang w:val="tr-TR"/>
        </w:rPr>
        <w:t xml:space="preserve"> kimi çıxış edir. </w:t>
      </w:r>
      <w:r w:rsidR="000673D0" w:rsidRPr="004B0130">
        <w:rPr>
          <w:rFonts w:asciiTheme="minorBidi" w:hAnsiTheme="minorBidi"/>
          <w:sz w:val="24"/>
          <w:szCs w:val="24"/>
          <w:lang w:val="tr-TR"/>
        </w:rPr>
        <w:t xml:space="preserve">Ölkəmizdə nə qədər kolleksiyaçı </w:t>
      </w:r>
      <w:r w:rsidR="008A28C0" w:rsidRPr="004B0130">
        <w:rPr>
          <w:rFonts w:asciiTheme="minorBidi" w:hAnsiTheme="minorBidi"/>
          <w:sz w:val="24"/>
          <w:szCs w:val="24"/>
          <w:lang w:val="tr-TR"/>
        </w:rPr>
        <w:t xml:space="preserve">var demək çətindir </w:t>
      </w:r>
      <w:r w:rsidR="00E110EA" w:rsidRPr="004B0130">
        <w:rPr>
          <w:rFonts w:asciiTheme="minorBidi" w:hAnsiTheme="minorBidi"/>
          <w:sz w:val="24"/>
          <w:szCs w:val="24"/>
          <w:lang w:val="tr-TR"/>
        </w:rPr>
        <w:t>, amma onu qeyd e</w:t>
      </w:r>
      <w:r w:rsidR="008A28C0" w:rsidRPr="004B0130">
        <w:rPr>
          <w:rFonts w:asciiTheme="minorBidi" w:hAnsiTheme="minorBidi"/>
          <w:sz w:val="24"/>
          <w:szCs w:val="24"/>
          <w:lang w:val="tr-TR"/>
        </w:rPr>
        <w:t xml:space="preserve">tmək olar </w:t>
      </w:r>
      <w:r w:rsidR="00E110EA" w:rsidRPr="004B0130">
        <w:rPr>
          <w:rFonts w:asciiTheme="minorBidi" w:hAnsiTheme="minorBidi"/>
          <w:sz w:val="24"/>
          <w:szCs w:val="24"/>
          <w:lang w:val="tr-TR"/>
        </w:rPr>
        <w:t xml:space="preserve"> ki, </w:t>
      </w:r>
      <w:r w:rsidR="00586011" w:rsidRPr="004B0130">
        <w:rPr>
          <w:rFonts w:asciiTheme="minorBidi" w:hAnsiTheme="minorBidi"/>
          <w:sz w:val="24"/>
          <w:szCs w:val="24"/>
          <w:lang w:val="tr-TR"/>
        </w:rPr>
        <w:t xml:space="preserve">şəxsi kolleksiyalarını qalereyalarda, sərgilərdə, festivallarda </w:t>
      </w:r>
      <w:r w:rsidR="005D7227" w:rsidRPr="004B0130">
        <w:rPr>
          <w:rFonts w:asciiTheme="minorBidi" w:hAnsiTheme="minorBidi"/>
          <w:sz w:val="24"/>
          <w:szCs w:val="24"/>
          <w:lang w:val="tr-TR"/>
        </w:rPr>
        <w:t xml:space="preserve">sərgiləyən </w:t>
      </w:r>
      <w:r w:rsidR="00496CDE" w:rsidRPr="004B0130">
        <w:rPr>
          <w:rFonts w:asciiTheme="minorBidi" w:hAnsiTheme="minorBidi"/>
          <w:sz w:val="24"/>
          <w:szCs w:val="24"/>
          <w:lang w:val="tr-TR"/>
        </w:rPr>
        <w:t xml:space="preserve">az sayda kolleksiyaçılar bizə məlumdur. </w:t>
      </w:r>
      <w:r w:rsidR="00213FE4" w:rsidRPr="004B0130">
        <w:rPr>
          <w:rFonts w:asciiTheme="minorBidi" w:hAnsiTheme="minorBidi"/>
          <w:sz w:val="24"/>
          <w:szCs w:val="24"/>
          <w:lang w:val="tr-TR"/>
        </w:rPr>
        <w:t xml:space="preserve">Hər bir kolleksiyaçı </w:t>
      </w:r>
      <w:r w:rsidR="00A93ED7" w:rsidRPr="004B0130">
        <w:rPr>
          <w:rFonts w:asciiTheme="minorBidi" w:hAnsiTheme="minorBidi"/>
          <w:sz w:val="24"/>
          <w:szCs w:val="24"/>
          <w:lang w:val="tr-TR"/>
        </w:rPr>
        <w:t xml:space="preserve">imkan daxilində kataloq </w:t>
      </w:r>
      <w:r w:rsidR="00213FE4" w:rsidRPr="004B0130">
        <w:rPr>
          <w:rFonts w:asciiTheme="minorBidi" w:hAnsiTheme="minorBidi"/>
          <w:sz w:val="24"/>
          <w:szCs w:val="24"/>
          <w:lang w:val="tr-TR"/>
        </w:rPr>
        <w:t>afişa</w:t>
      </w:r>
      <w:r w:rsidR="00A93ED7" w:rsidRPr="004B0130">
        <w:rPr>
          <w:rFonts w:asciiTheme="minorBidi" w:hAnsiTheme="minorBidi"/>
          <w:sz w:val="24"/>
          <w:szCs w:val="24"/>
          <w:lang w:val="tr-TR"/>
        </w:rPr>
        <w:t>l</w:t>
      </w:r>
      <w:r w:rsidR="00B53DB5" w:rsidRPr="004B0130">
        <w:rPr>
          <w:rFonts w:asciiTheme="minorBidi" w:hAnsiTheme="minorBidi"/>
          <w:sz w:val="24"/>
          <w:szCs w:val="24"/>
          <w:lang w:val="tr-TR"/>
        </w:rPr>
        <w:t>arı və</w:t>
      </w:r>
      <w:r w:rsidR="003A280B" w:rsidRPr="004B0130">
        <w:rPr>
          <w:rFonts w:asciiTheme="minorBidi" w:hAnsiTheme="minorBidi"/>
          <w:sz w:val="24"/>
          <w:szCs w:val="24"/>
          <w:lang w:val="tr-TR"/>
        </w:rPr>
        <w:t xml:space="preserve"> broşuralarla</w:t>
      </w:r>
      <w:r w:rsidR="00BA36E4" w:rsidRPr="004B0130">
        <w:rPr>
          <w:rFonts w:asciiTheme="minorBidi" w:hAnsiTheme="minorBidi"/>
          <w:sz w:val="24"/>
          <w:szCs w:val="24"/>
          <w:lang w:val="tr-TR"/>
        </w:rPr>
        <w:t xml:space="preserve"> öz kolleksiyalarını</w:t>
      </w:r>
      <w:r w:rsidR="003A280B" w:rsidRPr="004B0130">
        <w:rPr>
          <w:rFonts w:asciiTheme="minorBidi" w:hAnsiTheme="minorBidi"/>
          <w:sz w:val="24"/>
          <w:szCs w:val="24"/>
          <w:lang w:val="tr-TR"/>
        </w:rPr>
        <w:t xml:space="preserve"> sənətsevərlərlə </w:t>
      </w:r>
      <w:r w:rsidR="00BA36E4" w:rsidRPr="004B0130">
        <w:rPr>
          <w:rFonts w:asciiTheme="minorBidi" w:hAnsiTheme="minorBidi"/>
          <w:sz w:val="24"/>
          <w:szCs w:val="24"/>
          <w:lang w:val="tr-TR"/>
        </w:rPr>
        <w:t>paylaşa bil</w:t>
      </w:r>
      <w:r w:rsidR="008421FE" w:rsidRPr="004B0130">
        <w:rPr>
          <w:rFonts w:asciiTheme="minorBidi" w:hAnsiTheme="minorBidi"/>
          <w:sz w:val="24"/>
          <w:szCs w:val="24"/>
          <w:lang w:val="tr-TR"/>
        </w:rPr>
        <w:t>sə bu sahədə yeni bir “qızıl dövr” başlayacaqdır</w:t>
      </w:r>
      <w:r w:rsidR="00BA36E4" w:rsidRPr="004B0130">
        <w:rPr>
          <w:rFonts w:asciiTheme="minorBidi" w:hAnsiTheme="minorBidi"/>
          <w:sz w:val="24"/>
          <w:szCs w:val="24"/>
          <w:lang w:val="tr-TR"/>
        </w:rPr>
        <w:t>. Bununla yanaşı, təkcə şəxsi kolleksiyaçılıq deyil,</w:t>
      </w:r>
      <w:r w:rsidR="004C7F0A" w:rsidRPr="004B0130">
        <w:rPr>
          <w:rFonts w:asciiTheme="minorBidi" w:hAnsiTheme="minorBidi"/>
          <w:sz w:val="24"/>
          <w:szCs w:val="24"/>
          <w:lang w:val="tr-TR"/>
        </w:rPr>
        <w:t xml:space="preserve"> holdinq və şirkətlərin də </w:t>
      </w:r>
      <w:r w:rsidR="009C5AA6" w:rsidRPr="004B0130">
        <w:rPr>
          <w:rFonts w:asciiTheme="minorBidi" w:hAnsiTheme="minorBidi"/>
          <w:sz w:val="24"/>
          <w:szCs w:val="24"/>
          <w:lang w:val="tr-TR"/>
        </w:rPr>
        <w:t xml:space="preserve">bu sahəyə marağının artması </w:t>
      </w:r>
      <w:r w:rsidR="008A7B1E" w:rsidRPr="004B0130">
        <w:rPr>
          <w:rFonts w:asciiTheme="minorBidi" w:hAnsiTheme="minorBidi"/>
          <w:sz w:val="24"/>
          <w:szCs w:val="24"/>
          <w:lang w:val="tr-TR"/>
        </w:rPr>
        <w:t xml:space="preserve">“kolleksiyaçılıq” məşğuliyyətinin gələcəyi üçün mühüm </w:t>
      </w:r>
      <w:r w:rsidR="00090CCA">
        <w:rPr>
          <w:rFonts w:asciiTheme="minorBidi" w:hAnsiTheme="minorBidi"/>
          <w:sz w:val="24"/>
          <w:szCs w:val="24"/>
          <w:lang w:val="tr-TR"/>
        </w:rPr>
        <w:t xml:space="preserve"> rol oynayacaqdır.</w:t>
      </w:r>
      <w:r w:rsidR="008A7B1E" w:rsidRPr="004B0130">
        <w:rPr>
          <w:rFonts w:asciiTheme="minorBidi" w:hAnsiTheme="minorBidi"/>
          <w:sz w:val="24"/>
          <w:szCs w:val="24"/>
          <w:lang w:val="tr-TR"/>
        </w:rPr>
        <w:t xml:space="preserve"> </w:t>
      </w:r>
    </w:p>
    <w:p w:rsidR="004523CE" w:rsidRPr="004B0130" w:rsidRDefault="004523CE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710665" w:rsidRPr="004B0130" w:rsidRDefault="00710665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710665" w:rsidRPr="004B0130" w:rsidRDefault="00710665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710665" w:rsidRPr="004B0130" w:rsidRDefault="00710665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Mənbə;</w:t>
      </w:r>
    </w:p>
    <w:p w:rsidR="00710665" w:rsidRPr="004B0130" w:rsidRDefault="001A3E54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Histoire des collections</w:t>
      </w:r>
      <w:r w:rsidR="00061D25" w:rsidRPr="004B0130">
        <w:rPr>
          <w:rFonts w:asciiTheme="minorBidi" w:hAnsiTheme="minorBidi"/>
          <w:sz w:val="24"/>
          <w:szCs w:val="24"/>
          <w:lang w:val="tr-TR"/>
        </w:rPr>
        <w:t xml:space="preserve"> d’art. 2011. Paris, France</w:t>
      </w:r>
    </w:p>
    <w:p w:rsidR="00061D25" w:rsidRPr="004B0130" w:rsidRDefault="0040715F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La galeri</w:t>
      </w:r>
      <w:r w:rsidR="009117B4" w:rsidRPr="004B0130">
        <w:rPr>
          <w:rFonts w:asciiTheme="minorBidi" w:hAnsiTheme="minorBidi"/>
          <w:sz w:val="24"/>
          <w:szCs w:val="24"/>
          <w:lang w:val="tr-TR"/>
        </w:rPr>
        <w:t>e et la collection de la galerie. 1998. Paris, France</w:t>
      </w:r>
    </w:p>
    <w:p w:rsidR="009117B4" w:rsidRPr="004B0130" w:rsidRDefault="002A427F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lastRenderedPageBreak/>
        <w:t>Solo-Sammler und seine Entscheidungen. 1990. Berlin</w:t>
      </w:r>
    </w:p>
    <w:p w:rsidR="004523CE" w:rsidRPr="004B0130" w:rsidRDefault="00D115AE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D.T. известни колекционери на изкуството в областта на изкуството.</w:t>
      </w:r>
      <w:r w:rsidR="00CA7F40" w:rsidRPr="004B0130">
        <w:rPr>
          <w:rFonts w:asciiTheme="minorBidi" w:hAnsiTheme="minorBidi"/>
          <w:sz w:val="24"/>
          <w:szCs w:val="24"/>
          <w:lang w:val="tr-TR"/>
        </w:rPr>
        <w:t xml:space="preserve"> Софи, България</w:t>
      </w:r>
    </w:p>
    <w:p w:rsidR="00A33BDE" w:rsidRPr="004B0130" w:rsidRDefault="00A33BDE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A33BDE" w:rsidRPr="004B0130" w:rsidRDefault="00A33BDE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4523CE" w:rsidRPr="004B0130" w:rsidRDefault="000833D6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  <w:r w:rsidRPr="004B0130">
        <w:rPr>
          <w:rFonts w:asciiTheme="minorBidi" w:hAnsiTheme="minorBidi"/>
          <w:sz w:val="24"/>
          <w:szCs w:val="24"/>
          <w:lang w:val="tr-TR"/>
        </w:rPr>
        <w:t>Açar sözlər; muzey, qalereya, kolleksiya, art bazar, iqtisadiyy</w:t>
      </w:r>
      <w:r w:rsidR="00090CCA">
        <w:rPr>
          <w:rFonts w:asciiTheme="minorBidi" w:hAnsiTheme="minorBidi"/>
          <w:sz w:val="24"/>
          <w:szCs w:val="24"/>
          <w:lang w:val="tr-TR"/>
        </w:rPr>
        <w:t>a</w:t>
      </w:r>
      <w:r w:rsidRPr="004B0130">
        <w:rPr>
          <w:rFonts w:asciiTheme="minorBidi" w:hAnsiTheme="minorBidi"/>
          <w:sz w:val="24"/>
          <w:szCs w:val="24"/>
          <w:lang w:val="tr-TR"/>
        </w:rPr>
        <w:t>t</w:t>
      </w:r>
    </w:p>
    <w:p w:rsidR="000966C2" w:rsidRPr="004B0130" w:rsidRDefault="000966C2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0966C2" w:rsidRPr="004B0130" w:rsidRDefault="000966C2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0966C2" w:rsidRPr="004B0130" w:rsidRDefault="000966C2" w:rsidP="004B0130">
      <w:pPr>
        <w:pStyle w:val="s2"/>
        <w:spacing w:before="0" w:beforeAutospacing="0" w:after="105" w:afterAutospacing="0"/>
        <w:ind w:right="26"/>
        <w:jc w:val="both"/>
        <w:divId w:val="265357520"/>
        <w:rPr>
          <w:rFonts w:ascii="-webkit-standard" w:hAnsi="-webkit-standard"/>
          <w:color w:val="000000"/>
          <w:lang w:val="tr-TR"/>
        </w:rPr>
      </w:pPr>
      <w:r w:rsidRPr="004B0130">
        <w:rPr>
          <w:rFonts w:ascii="-webkit-standard" w:hAnsi="-webkit-standard"/>
          <w:color w:val="000000"/>
          <w:lang w:val="tr-TR"/>
        </w:rPr>
        <w:t> </w:t>
      </w:r>
    </w:p>
    <w:p w:rsidR="000966C2" w:rsidRPr="004B0130" w:rsidRDefault="000966C2" w:rsidP="004B0130">
      <w:pPr>
        <w:pStyle w:val="s2"/>
        <w:spacing w:before="0" w:beforeAutospacing="0" w:after="105" w:afterAutospacing="0"/>
        <w:ind w:right="26"/>
        <w:jc w:val="both"/>
        <w:divId w:val="265357520"/>
        <w:rPr>
          <w:rFonts w:ascii="-webkit-standard" w:hAnsi="-webkit-standard"/>
          <w:color w:val="000000"/>
          <w:lang w:val="tr-TR"/>
        </w:rPr>
      </w:pPr>
      <w:r w:rsidRPr="004B0130">
        <w:rPr>
          <w:rFonts w:ascii="-webkit-standard" w:hAnsi="-webkit-standard"/>
          <w:color w:val="000000"/>
          <w:lang w:val="tr-TR"/>
        </w:rPr>
        <w:t> </w:t>
      </w:r>
    </w:p>
    <w:p w:rsidR="000966C2" w:rsidRPr="000D1786" w:rsidRDefault="000966C2" w:rsidP="004B0130">
      <w:pPr>
        <w:pStyle w:val="s2"/>
        <w:spacing w:before="0" w:beforeAutospacing="0" w:after="105" w:afterAutospacing="0"/>
        <w:ind w:right="26"/>
        <w:jc w:val="both"/>
        <w:divId w:val="265357520"/>
        <w:rPr>
          <w:rFonts w:ascii="-webkit-standard" w:hAnsi="-webkit-standard"/>
          <w:color w:val="000000"/>
          <w:lang w:val="tr-TR"/>
        </w:rPr>
      </w:pPr>
    </w:p>
    <w:p w:rsidR="00710665" w:rsidRPr="004B0130" w:rsidRDefault="00710665" w:rsidP="004B0130">
      <w:pPr>
        <w:spacing w:line="360" w:lineRule="auto"/>
        <w:ind w:right="26"/>
        <w:jc w:val="both"/>
        <w:rPr>
          <w:rFonts w:asciiTheme="minorBidi" w:hAnsiTheme="minorBidi"/>
          <w:sz w:val="24"/>
          <w:szCs w:val="24"/>
          <w:lang w:val="tr-TR"/>
        </w:rPr>
      </w:pPr>
    </w:p>
    <w:p w:rsidR="00710665" w:rsidRPr="00F236A8" w:rsidRDefault="00F236A8" w:rsidP="004B0130">
      <w:pPr>
        <w:spacing w:line="360" w:lineRule="auto"/>
        <w:ind w:right="26"/>
        <w:rPr>
          <w:rFonts w:asciiTheme="minorBidi" w:hAnsiTheme="minorBidi"/>
          <w:sz w:val="24"/>
          <w:szCs w:val="24"/>
          <w:lang w:val="az-Latn-AZ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96DB4F7" wp14:editId="08B68A5B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3383280" cy="3360420"/>
            <wp:effectExtent l="0" t="0" r="762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786" w:rsidRDefault="000D1786" w:rsidP="004B0130">
      <w:pPr>
        <w:spacing w:line="360" w:lineRule="auto"/>
        <w:ind w:right="26"/>
        <w:rPr>
          <w:noProof/>
          <w:lang w:eastAsia="en-US"/>
        </w:rPr>
      </w:pPr>
    </w:p>
    <w:p w:rsidR="00710665" w:rsidRPr="003A70FB" w:rsidRDefault="00710665" w:rsidP="004B0130">
      <w:pPr>
        <w:spacing w:line="360" w:lineRule="auto"/>
        <w:ind w:right="26"/>
        <w:rPr>
          <w:rFonts w:asciiTheme="minorBidi" w:hAnsiTheme="minorBidi"/>
          <w:sz w:val="24"/>
          <w:szCs w:val="24"/>
          <w:lang w:val="tr-TR"/>
        </w:rPr>
      </w:pPr>
    </w:p>
    <w:p w:rsidR="000D1786" w:rsidRDefault="000D1786" w:rsidP="004B0130">
      <w:pPr>
        <w:spacing w:line="360" w:lineRule="auto"/>
        <w:ind w:right="26"/>
        <w:rPr>
          <w:noProof/>
          <w:lang w:eastAsia="en-US"/>
        </w:rPr>
      </w:pPr>
    </w:p>
    <w:p w:rsidR="00416964" w:rsidRPr="00DF2E42" w:rsidRDefault="000D1786" w:rsidP="004B0130">
      <w:pPr>
        <w:spacing w:line="360" w:lineRule="auto"/>
        <w:ind w:right="26"/>
        <w:rPr>
          <w:rFonts w:asciiTheme="minorBidi" w:hAnsiTheme="minorBidi"/>
          <w:sz w:val="24"/>
          <w:szCs w:val="24"/>
          <w:lang w:val="en-AU"/>
        </w:rPr>
      </w:pPr>
      <w:bookmarkStart w:id="0" w:name="_GoBack"/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6834E502" wp14:editId="00B56D58">
            <wp:simplePos x="0" y="0"/>
            <wp:positionH relativeFrom="column">
              <wp:posOffset>91440</wp:posOffset>
            </wp:positionH>
            <wp:positionV relativeFrom="paragraph">
              <wp:posOffset>4122420</wp:posOffset>
            </wp:positionV>
            <wp:extent cx="2476500" cy="332295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A3F1A01" wp14:editId="7B6DF423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575560" cy="343217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709" w:rsidRPr="004A2709">
        <w:rPr>
          <w:noProof/>
        </w:rPr>
        <w:t xml:space="preserve"> </w:t>
      </w:r>
    </w:p>
    <w:sectPr w:rsidR="00416964" w:rsidRPr="00DF2E42" w:rsidSect="004B0130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D"/>
    <w:rsid w:val="00001021"/>
    <w:rsid w:val="000037AA"/>
    <w:rsid w:val="0001609A"/>
    <w:rsid w:val="000166F1"/>
    <w:rsid w:val="000202EE"/>
    <w:rsid w:val="000232A1"/>
    <w:rsid w:val="0002762C"/>
    <w:rsid w:val="00042526"/>
    <w:rsid w:val="00045B16"/>
    <w:rsid w:val="00045DDA"/>
    <w:rsid w:val="00051087"/>
    <w:rsid w:val="000512CE"/>
    <w:rsid w:val="000514F8"/>
    <w:rsid w:val="00055DC6"/>
    <w:rsid w:val="0006097B"/>
    <w:rsid w:val="00061D25"/>
    <w:rsid w:val="00062604"/>
    <w:rsid w:val="00062888"/>
    <w:rsid w:val="000673D0"/>
    <w:rsid w:val="00070A1E"/>
    <w:rsid w:val="00072E98"/>
    <w:rsid w:val="00072F42"/>
    <w:rsid w:val="00073445"/>
    <w:rsid w:val="000833D6"/>
    <w:rsid w:val="00084D90"/>
    <w:rsid w:val="0008560A"/>
    <w:rsid w:val="00090CCA"/>
    <w:rsid w:val="00094C88"/>
    <w:rsid w:val="000966C2"/>
    <w:rsid w:val="000A09D4"/>
    <w:rsid w:val="000A2239"/>
    <w:rsid w:val="000A7B19"/>
    <w:rsid w:val="000B0CDD"/>
    <w:rsid w:val="000C1CFC"/>
    <w:rsid w:val="000C256C"/>
    <w:rsid w:val="000C4CCA"/>
    <w:rsid w:val="000C66DF"/>
    <w:rsid w:val="000C7DFB"/>
    <w:rsid w:val="000D14CB"/>
    <w:rsid w:val="000D1786"/>
    <w:rsid w:val="000D1B2F"/>
    <w:rsid w:val="000D23CA"/>
    <w:rsid w:val="000D4804"/>
    <w:rsid w:val="000D60D7"/>
    <w:rsid w:val="000E1D65"/>
    <w:rsid w:val="000E299A"/>
    <w:rsid w:val="000E366E"/>
    <w:rsid w:val="000E4288"/>
    <w:rsid w:val="000E627C"/>
    <w:rsid w:val="000F10C4"/>
    <w:rsid w:val="000F321C"/>
    <w:rsid w:val="00101BFD"/>
    <w:rsid w:val="0010279C"/>
    <w:rsid w:val="00106A43"/>
    <w:rsid w:val="001139AF"/>
    <w:rsid w:val="00116F68"/>
    <w:rsid w:val="00127257"/>
    <w:rsid w:val="0014029C"/>
    <w:rsid w:val="00140EFA"/>
    <w:rsid w:val="001446B6"/>
    <w:rsid w:val="00163424"/>
    <w:rsid w:val="00167E76"/>
    <w:rsid w:val="00174822"/>
    <w:rsid w:val="0018224F"/>
    <w:rsid w:val="00183CD9"/>
    <w:rsid w:val="001950A7"/>
    <w:rsid w:val="00197041"/>
    <w:rsid w:val="001A3E54"/>
    <w:rsid w:val="001A64E9"/>
    <w:rsid w:val="001B1233"/>
    <w:rsid w:val="001B506E"/>
    <w:rsid w:val="001B5CB9"/>
    <w:rsid w:val="001C0D13"/>
    <w:rsid w:val="001C307B"/>
    <w:rsid w:val="001D0004"/>
    <w:rsid w:val="001D33F6"/>
    <w:rsid w:val="001D476B"/>
    <w:rsid w:val="001E2466"/>
    <w:rsid w:val="001E308F"/>
    <w:rsid w:val="001E4845"/>
    <w:rsid w:val="001E6E40"/>
    <w:rsid w:val="001F58F6"/>
    <w:rsid w:val="00202CE5"/>
    <w:rsid w:val="00210CA1"/>
    <w:rsid w:val="002134D1"/>
    <w:rsid w:val="00213FE4"/>
    <w:rsid w:val="00215078"/>
    <w:rsid w:val="00217675"/>
    <w:rsid w:val="00221E5A"/>
    <w:rsid w:val="00223175"/>
    <w:rsid w:val="0022392D"/>
    <w:rsid w:val="002248A7"/>
    <w:rsid w:val="00224FC5"/>
    <w:rsid w:val="0023054D"/>
    <w:rsid w:val="00231F85"/>
    <w:rsid w:val="00232DCC"/>
    <w:rsid w:val="002373CB"/>
    <w:rsid w:val="0024092B"/>
    <w:rsid w:val="00250535"/>
    <w:rsid w:val="0026129D"/>
    <w:rsid w:val="00271CD4"/>
    <w:rsid w:val="00272296"/>
    <w:rsid w:val="00273CD7"/>
    <w:rsid w:val="00280F8C"/>
    <w:rsid w:val="00281126"/>
    <w:rsid w:val="00284686"/>
    <w:rsid w:val="00290518"/>
    <w:rsid w:val="00292F80"/>
    <w:rsid w:val="00295AAE"/>
    <w:rsid w:val="0029601C"/>
    <w:rsid w:val="00296E4C"/>
    <w:rsid w:val="002A427F"/>
    <w:rsid w:val="002B2F19"/>
    <w:rsid w:val="002B6D14"/>
    <w:rsid w:val="002C43B6"/>
    <w:rsid w:val="002D12B7"/>
    <w:rsid w:val="002D2799"/>
    <w:rsid w:val="002D3BB1"/>
    <w:rsid w:val="002D54B8"/>
    <w:rsid w:val="002E107B"/>
    <w:rsid w:val="002E7593"/>
    <w:rsid w:val="002F634E"/>
    <w:rsid w:val="00306662"/>
    <w:rsid w:val="00313EEE"/>
    <w:rsid w:val="00313F78"/>
    <w:rsid w:val="00320120"/>
    <w:rsid w:val="00325BE8"/>
    <w:rsid w:val="00334FAD"/>
    <w:rsid w:val="003451D0"/>
    <w:rsid w:val="00345883"/>
    <w:rsid w:val="003501BE"/>
    <w:rsid w:val="00356ED9"/>
    <w:rsid w:val="00357065"/>
    <w:rsid w:val="00361835"/>
    <w:rsid w:val="00362D0F"/>
    <w:rsid w:val="003632C9"/>
    <w:rsid w:val="003640DF"/>
    <w:rsid w:val="00374A11"/>
    <w:rsid w:val="00377519"/>
    <w:rsid w:val="003805C8"/>
    <w:rsid w:val="00382148"/>
    <w:rsid w:val="0038487E"/>
    <w:rsid w:val="003A280B"/>
    <w:rsid w:val="003A38C4"/>
    <w:rsid w:val="003A70FB"/>
    <w:rsid w:val="003B17FA"/>
    <w:rsid w:val="003B2D32"/>
    <w:rsid w:val="003B6365"/>
    <w:rsid w:val="003B658D"/>
    <w:rsid w:val="003C5ED1"/>
    <w:rsid w:val="003C7E6B"/>
    <w:rsid w:val="003D79F8"/>
    <w:rsid w:val="003E1221"/>
    <w:rsid w:val="003E5601"/>
    <w:rsid w:val="003F30D8"/>
    <w:rsid w:val="003F507D"/>
    <w:rsid w:val="003F5D21"/>
    <w:rsid w:val="003F6DAA"/>
    <w:rsid w:val="00401E17"/>
    <w:rsid w:val="00405849"/>
    <w:rsid w:val="0040715F"/>
    <w:rsid w:val="00407877"/>
    <w:rsid w:val="0041089B"/>
    <w:rsid w:val="00412454"/>
    <w:rsid w:val="0041553F"/>
    <w:rsid w:val="00416964"/>
    <w:rsid w:val="0042422C"/>
    <w:rsid w:val="00426836"/>
    <w:rsid w:val="00431176"/>
    <w:rsid w:val="0043130B"/>
    <w:rsid w:val="004332AA"/>
    <w:rsid w:val="004406B1"/>
    <w:rsid w:val="004506F1"/>
    <w:rsid w:val="004523CE"/>
    <w:rsid w:val="00457E52"/>
    <w:rsid w:val="004776C1"/>
    <w:rsid w:val="00496CDE"/>
    <w:rsid w:val="004A1C97"/>
    <w:rsid w:val="004A2709"/>
    <w:rsid w:val="004B0130"/>
    <w:rsid w:val="004C3A24"/>
    <w:rsid w:val="004C7F0A"/>
    <w:rsid w:val="004D2589"/>
    <w:rsid w:val="004D2895"/>
    <w:rsid w:val="004D74ED"/>
    <w:rsid w:val="004F1321"/>
    <w:rsid w:val="004F62F7"/>
    <w:rsid w:val="005049C3"/>
    <w:rsid w:val="00520715"/>
    <w:rsid w:val="005269E2"/>
    <w:rsid w:val="00536428"/>
    <w:rsid w:val="00536A80"/>
    <w:rsid w:val="00544B3F"/>
    <w:rsid w:val="0054783F"/>
    <w:rsid w:val="00553436"/>
    <w:rsid w:val="00553548"/>
    <w:rsid w:val="00553F59"/>
    <w:rsid w:val="0056398F"/>
    <w:rsid w:val="00563C4C"/>
    <w:rsid w:val="00567D9D"/>
    <w:rsid w:val="005772FB"/>
    <w:rsid w:val="00586011"/>
    <w:rsid w:val="005A0679"/>
    <w:rsid w:val="005B04ED"/>
    <w:rsid w:val="005B4AEA"/>
    <w:rsid w:val="005C24B2"/>
    <w:rsid w:val="005C3E6C"/>
    <w:rsid w:val="005C5B69"/>
    <w:rsid w:val="005D1949"/>
    <w:rsid w:val="005D4C77"/>
    <w:rsid w:val="005D7227"/>
    <w:rsid w:val="005E1B00"/>
    <w:rsid w:val="005E7407"/>
    <w:rsid w:val="005F366E"/>
    <w:rsid w:val="005F6857"/>
    <w:rsid w:val="00605120"/>
    <w:rsid w:val="00610679"/>
    <w:rsid w:val="006120E2"/>
    <w:rsid w:val="006248EF"/>
    <w:rsid w:val="0062597B"/>
    <w:rsid w:val="00642CD3"/>
    <w:rsid w:val="00644105"/>
    <w:rsid w:val="006459FE"/>
    <w:rsid w:val="006542B3"/>
    <w:rsid w:val="006545DB"/>
    <w:rsid w:val="00655217"/>
    <w:rsid w:val="006566B4"/>
    <w:rsid w:val="00660986"/>
    <w:rsid w:val="00661C74"/>
    <w:rsid w:val="00664395"/>
    <w:rsid w:val="00666702"/>
    <w:rsid w:val="006750BE"/>
    <w:rsid w:val="0067576C"/>
    <w:rsid w:val="00677F10"/>
    <w:rsid w:val="00680E9E"/>
    <w:rsid w:val="00686F23"/>
    <w:rsid w:val="006926CC"/>
    <w:rsid w:val="006B204A"/>
    <w:rsid w:val="006C0D8A"/>
    <w:rsid w:val="006E0E80"/>
    <w:rsid w:val="006E2BAF"/>
    <w:rsid w:val="006E3897"/>
    <w:rsid w:val="006E44F2"/>
    <w:rsid w:val="006E5FCA"/>
    <w:rsid w:val="006E7DF3"/>
    <w:rsid w:val="006F24E8"/>
    <w:rsid w:val="006F40C6"/>
    <w:rsid w:val="00700850"/>
    <w:rsid w:val="00700E07"/>
    <w:rsid w:val="00704315"/>
    <w:rsid w:val="007045A5"/>
    <w:rsid w:val="00706CB3"/>
    <w:rsid w:val="00707352"/>
    <w:rsid w:val="00710665"/>
    <w:rsid w:val="0071068D"/>
    <w:rsid w:val="00713A8C"/>
    <w:rsid w:val="00713AC1"/>
    <w:rsid w:val="00723970"/>
    <w:rsid w:val="00725D82"/>
    <w:rsid w:val="00727688"/>
    <w:rsid w:val="0074617D"/>
    <w:rsid w:val="00753CF2"/>
    <w:rsid w:val="007601CE"/>
    <w:rsid w:val="007635EA"/>
    <w:rsid w:val="00763E18"/>
    <w:rsid w:val="00770933"/>
    <w:rsid w:val="007714C0"/>
    <w:rsid w:val="00772CA3"/>
    <w:rsid w:val="00777A49"/>
    <w:rsid w:val="007C3174"/>
    <w:rsid w:val="007C452E"/>
    <w:rsid w:val="007C6159"/>
    <w:rsid w:val="007D5F99"/>
    <w:rsid w:val="007E2DCD"/>
    <w:rsid w:val="007E78DA"/>
    <w:rsid w:val="007F51EE"/>
    <w:rsid w:val="007F52C6"/>
    <w:rsid w:val="007F685D"/>
    <w:rsid w:val="007F6D94"/>
    <w:rsid w:val="00800E17"/>
    <w:rsid w:val="0080640F"/>
    <w:rsid w:val="00807D29"/>
    <w:rsid w:val="008151EE"/>
    <w:rsid w:val="00817543"/>
    <w:rsid w:val="00825969"/>
    <w:rsid w:val="00836146"/>
    <w:rsid w:val="0083706B"/>
    <w:rsid w:val="008421FE"/>
    <w:rsid w:val="00843C63"/>
    <w:rsid w:val="00845080"/>
    <w:rsid w:val="00846445"/>
    <w:rsid w:val="00854196"/>
    <w:rsid w:val="00854B88"/>
    <w:rsid w:val="00854E4E"/>
    <w:rsid w:val="00856321"/>
    <w:rsid w:val="008745CD"/>
    <w:rsid w:val="00876930"/>
    <w:rsid w:val="00876E1F"/>
    <w:rsid w:val="0088521D"/>
    <w:rsid w:val="00886731"/>
    <w:rsid w:val="008876B5"/>
    <w:rsid w:val="00893703"/>
    <w:rsid w:val="008A0C84"/>
    <w:rsid w:val="008A28C0"/>
    <w:rsid w:val="008A74AE"/>
    <w:rsid w:val="008A7AAF"/>
    <w:rsid w:val="008A7B1E"/>
    <w:rsid w:val="008B75A4"/>
    <w:rsid w:val="008B7AEF"/>
    <w:rsid w:val="008C343E"/>
    <w:rsid w:val="008C7F3D"/>
    <w:rsid w:val="008D3694"/>
    <w:rsid w:val="008D3840"/>
    <w:rsid w:val="008E0C8C"/>
    <w:rsid w:val="008E6493"/>
    <w:rsid w:val="008F55E2"/>
    <w:rsid w:val="00902063"/>
    <w:rsid w:val="00903513"/>
    <w:rsid w:val="0091172A"/>
    <w:rsid w:val="009117B4"/>
    <w:rsid w:val="009225E8"/>
    <w:rsid w:val="00932E17"/>
    <w:rsid w:val="009351E1"/>
    <w:rsid w:val="0093532D"/>
    <w:rsid w:val="00935FDC"/>
    <w:rsid w:val="00951224"/>
    <w:rsid w:val="0096230D"/>
    <w:rsid w:val="0096246A"/>
    <w:rsid w:val="00974684"/>
    <w:rsid w:val="0098272F"/>
    <w:rsid w:val="00992025"/>
    <w:rsid w:val="009936AC"/>
    <w:rsid w:val="00995496"/>
    <w:rsid w:val="00995E9C"/>
    <w:rsid w:val="00997EE2"/>
    <w:rsid w:val="009A1737"/>
    <w:rsid w:val="009B09CC"/>
    <w:rsid w:val="009C2801"/>
    <w:rsid w:val="009C5AA6"/>
    <w:rsid w:val="009D55E7"/>
    <w:rsid w:val="009D59DF"/>
    <w:rsid w:val="009E30B7"/>
    <w:rsid w:val="009E5B33"/>
    <w:rsid w:val="009E7A1E"/>
    <w:rsid w:val="00A0510B"/>
    <w:rsid w:val="00A07FDD"/>
    <w:rsid w:val="00A11B5B"/>
    <w:rsid w:val="00A22D82"/>
    <w:rsid w:val="00A25B8E"/>
    <w:rsid w:val="00A260A8"/>
    <w:rsid w:val="00A30BFE"/>
    <w:rsid w:val="00A33BDE"/>
    <w:rsid w:val="00A43672"/>
    <w:rsid w:val="00A442D4"/>
    <w:rsid w:val="00A4652B"/>
    <w:rsid w:val="00A51EA6"/>
    <w:rsid w:val="00A51F7C"/>
    <w:rsid w:val="00A52F6D"/>
    <w:rsid w:val="00A551A3"/>
    <w:rsid w:val="00A55D77"/>
    <w:rsid w:val="00A60B94"/>
    <w:rsid w:val="00A61CEA"/>
    <w:rsid w:val="00A650E1"/>
    <w:rsid w:val="00A71CCD"/>
    <w:rsid w:val="00A8086B"/>
    <w:rsid w:val="00A80D9B"/>
    <w:rsid w:val="00A812CD"/>
    <w:rsid w:val="00A93ED7"/>
    <w:rsid w:val="00A95236"/>
    <w:rsid w:val="00AA02DB"/>
    <w:rsid w:val="00AB53B2"/>
    <w:rsid w:val="00AB57BE"/>
    <w:rsid w:val="00AD1EFC"/>
    <w:rsid w:val="00AD6BE4"/>
    <w:rsid w:val="00AD7AF8"/>
    <w:rsid w:val="00AF1333"/>
    <w:rsid w:val="00AF2200"/>
    <w:rsid w:val="00AF26C9"/>
    <w:rsid w:val="00AF64E3"/>
    <w:rsid w:val="00AF6F69"/>
    <w:rsid w:val="00B02990"/>
    <w:rsid w:val="00B115CC"/>
    <w:rsid w:val="00B157C6"/>
    <w:rsid w:val="00B21ED8"/>
    <w:rsid w:val="00B36CB3"/>
    <w:rsid w:val="00B53DB5"/>
    <w:rsid w:val="00B55751"/>
    <w:rsid w:val="00B65969"/>
    <w:rsid w:val="00B66533"/>
    <w:rsid w:val="00B66F2E"/>
    <w:rsid w:val="00B727CD"/>
    <w:rsid w:val="00B84C4D"/>
    <w:rsid w:val="00B86FF8"/>
    <w:rsid w:val="00B92529"/>
    <w:rsid w:val="00B947DA"/>
    <w:rsid w:val="00BA36E4"/>
    <w:rsid w:val="00BB2B0E"/>
    <w:rsid w:val="00BB4CE3"/>
    <w:rsid w:val="00BB731D"/>
    <w:rsid w:val="00BC0371"/>
    <w:rsid w:val="00BC5EFE"/>
    <w:rsid w:val="00BC67BE"/>
    <w:rsid w:val="00BD0B02"/>
    <w:rsid w:val="00BD0D64"/>
    <w:rsid w:val="00BD3E2D"/>
    <w:rsid w:val="00BF4392"/>
    <w:rsid w:val="00C004C3"/>
    <w:rsid w:val="00C00D81"/>
    <w:rsid w:val="00C019E1"/>
    <w:rsid w:val="00C01E31"/>
    <w:rsid w:val="00C05100"/>
    <w:rsid w:val="00C12682"/>
    <w:rsid w:val="00C20181"/>
    <w:rsid w:val="00C30464"/>
    <w:rsid w:val="00C3121A"/>
    <w:rsid w:val="00C317EB"/>
    <w:rsid w:val="00C31BAB"/>
    <w:rsid w:val="00C36C86"/>
    <w:rsid w:val="00C371CC"/>
    <w:rsid w:val="00C47E4D"/>
    <w:rsid w:val="00C52AC6"/>
    <w:rsid w:val="00C53E65"/>
    <w:rsid w:val="00C65F7F"/>
    <w:rsid w:val="00C66510"/>
    <w:rsid w:val="00C70381"/>
    <w:rsid w:val="00C70FE6"/>
    <w:rsid w:val="00C76A9D"/>
    <w:rsid w:val="00C8030B"/>
    <w:rsid w:val="00C80837"/>
    <w:rsid w:val="00C87108"/>
    <w:rsid w:val="00C9457F"/>
    <w:rsid w:val="00C97B06"/>
    <w:rsid w:val="00CA7F40"/>
    <w:rsid w:val="00CC2559"/>
    <w:rsid w:val="00CC2CDC"/>
    <w:rsid w:val="00CC6A90"/>
    <w:rsid w:val="00CD040A"/>
    <w:rsid w:val="00CE0B56"/>
    <w:rsid w:val="00CE10BE"/>
    <w:rsid w:val="00CE3DA8"/>
    <w:rsid w:val="00CF1DA1"/>
    <w:rsid w:val="00D02FD8"/>
    <w:rsid w:val="00D05AEC"/>
    <w:rsid w:val="00D1044A"/>
    <w:rsid w:val="00D115AE"/>
    <w:rsid w:val="00D136E4"/>
    <w:rsid w:val="00D20BEE"/>
    <w:rsid w:val="00D23A92"/>
    <w:rsid w:val="00D2512E"/>
    <w:rsid w:val="00D30BB8"/>
    <w:rsid w:val="00D32D1B"/>
    <w:rsid w:val="00D3462A"/>
    <w:rsid w:val="00D37481"/>
    <w:rsid w:val="00D634EE"/>
    <w:rsid w:val="00D63B17"/>
    <w:rsid w:val="00D70D11"/>
    <w:rsid w:val="00D717B2"/>
    <w:rsid w:val="00D81A19"/>
    <w:rsid w:val="00D81BF3"/>
    <w:rsid w:val="00D9541C"/>
    <w:rsid w:val="00D97259"/>
    <w:rsid w:val="00DA1EE0"/>
    <w:rsid w:val="00DA4724"/>
    <w:rsid w:val="00DA7665"/>
    <w:rsid w:val="00DB698E"/>
    <w:rsid w:val="00DC3ED8"/>
    <w:rsid w:val="00DC4E4A"/>
    <w:rsid w:val="00DC7250"/>
    <w:rsid w:val="00DC7668"/>
    <w:rsid w:val="00DD287D"/>
    <w:rsid w:val="00DE107B"/>
    <w:rsid w:val="00DE38BB"/>
    <w:rsid w:val="00DE4766"/>
    <w:rsid w:val="00DE622B"/>
    <w:rsid w:val="00DF0707"/>
    <w:rsid w:val="00DF2E42"/>
    <w:rsid w:val="00DF3000"/>
    <w:rsid w:val="00DF5F63"/>
    <w:rsid w:val="00DF6027"/>
    <w:rsid w:val="00E110EA"/>
    <w:rsid w:val="00E25C06"/>
    <w:rsid w:val="00E431A5"/>
    <w:rsid w:val="00E512DD"/>
    <w:rsid w:val="00E60888"/>
    <w:rsid w:val="00E60E3E"/>
    <w:rsid w:val="00E61C6C"/>
    <w:rsid w:val="00E64326"/>
    <w:rsid w:val="00E66EBE"/>
    <w:rsid w:val="00E72739"/>
    <w:rsid w:val="00E741FE"/>
    <w:rsid w:val="00E82A0C"/>
    <w:rsid w:val="00E83C2E"/>
    <w:rsid w:val="00E91006"/>
    <w:rsid w:val="00E91C7F"/>
    <w:rsid w:val="00E96C90"/>
    <w:rsid w:val="00EA58D8"/>
    <w:rsid w:val="00EA7662"/>
    <w:rsid w:val="00EB5D6B"/>
    <w:rsid w:val="00EB77F2"/>
    <w:rsid w:val="00EB7961"/>
    <w:rsid w:val="00EC0B7B"/>
    <w:rsid w:val="00ED3C64"/>
    <w:rsid w:val="00ED65CF"/>
    <w:rsid w:val="00F00D83"/>
    <w:rsid w:val="00F04B38"/>
    <w:rsid w:val="00F057E1"/>
    <w:rsid w:val="00F06BB5"/>
    <w:rsid w:val="00F07E4D"/>
    <w:rsid w:val="00F12BC1"/>
    <w:rsid w:val="00F20067"/>
    <w:rsid w:val="00F236A8"/>
    <w:rsid w:val="00F262A7"/>
    <w:rsid w:val="00F27945"/>
    <w:rsid w:val="00F3288B"/>
    <w:rsid w:val="00F3453F"/>
    <w:rsid w:val="00F4087B"/>
    <w:rsid w:val="00F47803"/>
    <w:rsid w:val="00F50206"/>
    <w:rsid w:val="00F53E7F"/>
    <w:rsid w:val="00F55395"/>
    <w:rsid w:val="00F6649A"/>
    <w:rsid w:val="00F675D8"/>
    <w:rsid w:val="00F714A5"/>
    <w:rsid w:val="00F71F0C"/>
    <w:rsid w:val="00F83DAB"/>
    <w:rsid w:val="00F854ED"/>
    <w:rsid w:val="00F86E3D"/>
    <w:rsid w:val="00F920CF"/>
    <w:rsid w:val="00F94827"/>
    <w:rsid w:val="00FB30E4"/>
    <w:rsid w:val="00FD1636"/>
    <w:rsid w:val="00FD4E4C"/>
    <w:rsid w:val="00FE0FB9"/>
    <w:rsid w:val="00FE1B21"/>
    <w:rsid w:val="00FE2803"/>
    <w:rsid w:val="00FF2735"/>
    <w:rsid w:val="00FF4D36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C1D7-A3B4-8642-BA45-41C73A4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">
    <w:name w:val="s2"/>
    <w:basedOn w:val="a"/>
    <w:rsid w:val="000966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0966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0966C2"/>
  </w:style>
  <w:style w:type="character" w:styleId="a3">
    <w:name w:val="Hyperlink"/>
    <w:basedOn w:val="a0"/>
    <w:uiPriority w:val="99"/>
    <w:unhideWhenUsed/>
    <w:rsid w:val="003F5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negarhhemi00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hetemli</dc:creator>
  <cp:keywords/>
  <dc:description/>
  <cp:lastModifiedBy>Sevinc</cp:lastModifiedBy>
  <cp:revision>7</cp:revision>
  <dcterms:created xsi:type="dcterms:W3CDTF">2022-02-14T07:21:00Z</dcterms:created>
  <dcterms:modified xsi:type="dcterms:W3CDTF">2022-02-14T07:58:00Z</dcterms:modified>
</cp:coreProperties>
</file>